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C0744" w14:textId="77777777" w:rsidR="00F66A2F" w:rsidRPr="00580E19" w:rsidRDefault="00F66A2F" w:rsidP="00F66A2F">
      <w:pPr>
        <w:bidi w:val="0"/>
        <w:rPr>
          <w:rFonts w:ascii="Calibri" w:hAnsi="Calibri"/>
          <w:b/>
          <w:bCs/>
          <w:sz w:val="28"/>
          <w:szCs w:val="28"/>
        </w:rPr>
      </w:pPr>
      <w:r w:rsidRPr="00580E19">
        <w:rPr>
          <w:rFonts w:ascii="Calibri" w:hAnsi="Calibri"/>
          <w:b/>
          <w:bCs/>
          <w:sz w:val="28"/>
          <w:szCs w:val="28"/>
        </w:rPr>
        <w:t>Thoughts and reflections throughout the process of creating "Gila"</w:t>
      </w:r>
      <w:r w:rsidRPr="00580E19">
        <w:rPr>
          <w:rFonts w:ascii="Calibri" w:hAnsi="Calibri"/>
          <w:b/>
          <w:bCs/>
          <w:sz w:val="28"/>
          <w:szCs w:val="28"/>
        </w:rPr>
        <w:br/>
        <w:t>by Galit Liss</w:t>
      </w:r>
    </w:p>
    <w:p w14:paraId="7DFF8415" w14:textId="1101AF5E" w:rsidR="00F66A2F" w:rsidRPr="00580E19" w:rsidRDefault="00F66A2F" w:rsidP="00F66A2F">
      <w:pPr>
        <w:bidi w:val="0"/>
        <w:rPr>
          <w:rStyle w:val="Emphasis"/>
          <w:rFonts w:ascii="Calibri" w:hAnsi="Calibri" w:hint="cs"/>
          <w:i w:val="0"/>
          <w:iCs w:val="0"/>
          <w:sz w:val="28"/>
          <w:szCs w:val="28"/>
        </w:rPr>
      </w:pPr>
      <w:r w:rsidRPr="00580E19">
        <w:rPr>
          <w:rStyle w:val="Emphasis"/>
          <w:rFonts w:ascii="Calibri" w:hAnsi="Calibri"/>
          <w:b/>
          <w:bCs/>
          <w:i w:val="0"/>
          <w:iCs w:val="0"/>
          <w:sz w:val="28"/>
          <w:szCs w:val="28"/>
        </w:rPr>
        <w:t>The article was published in</w:t>
      </w:r>
      <w:r w:rsidR="00235863">
        <w:rPr>
          <w:rStyle w:val="Emphasis"/>
          <w:rFonts w:ascii="Calibri" w:hAnsi="Calibri"/>
          <w:b/>
          <w:bCs/>
          <w:i w:val="0"/>
          <w:iCs w:val="0"/>
          <w:sz w:val="28"/>
          <w:szCs w:val="28"/>
        </w:rPr>
        <w:t>:</w:t>
      </w:r>
    </w:p>
    <w:p w14:paraId="4E7B054D" w14:textId="77777777" w:rsidR="00F66A2F" w:rsidRPr="00580E19" w:rsidRDefault="00F66A2F" w:rsidP="00F66A2F">
      <w:pPr>
        <w:bidi w:val="0"/>
        <w:rPr>
          <w:rStyle w:val="Emphasis"/>
          <w:rFonts w:ascii="Calibri" w:hAnsi="Calibri"/>
          <w:i w:val="0"/>
          <w:iCs w:val="0"/>
          <w:sz w:val="28"/>
          <w:szCs w:val="28"/>
        </w:rPr>
      </w:pPr>
      <w:r w:rsidRPr="00580E19">
        <w:rPr>
          <w:rStyle w:val="Emphasis"/>
          <w:rFonts w:ascii="Calibri" w:hAnsi="Calibri"/>
          <w:sz w:val="28"/>
          <w:szCs w:val="28"/>
        </w:rPr>
        <w:t>"</w:t>
      </w:r>
      <w:proofErr w:type="spellStart"/>
      <w:r w:rsidRPr="00580E19">
        <w:rPr>
          <w:rStyle w:val="Emphasis"/>
          <w:rFonts w:ascii="Calibri" w:hAnsi="Calibri"/>
          <w:sz w:val="28"/>
          <w:szCs w:val="28"/>
        </w:rPr>
        <w:t>Dorot</w:t>
      </w:r>
      <w:proofErr w:type="spellEnd"/>
      <w:r w:rsidRPr="00580E19">
        <w:rPr>
          <w:rStyle w:val="Emphasis"/>
          <w:rFonts w:ascii="Calibri" w:hAnsi="Calibri"/>
          <w:sz w:val="28"/>
          <w:szCs w:val="28"/>
        </w:rPr>
        <w:t xml:space="preserve"> Magazine" (Israel's leading publication for professionals in gerontology and related fields) September 2010.</w:t>
      </w:r>
      <w:r w:rsidRPr="00580E19">
        <w:rPr>
          <w:rStyle w:val="Emphasis"/>
          <w:rFonts w:ascii="Calibri" w:hAnsi="Calibri"/>
          <w:sz w:val="28"/>
          <w:szCs w:val="28"/>
        </w:rPr>
        <w:br/>
        <w:t>"The Dance Magazine of Israel" 21, 2012.                                                                                                                        "</w:t>
      </w:r>
      <w:proofErr w:type="spellStart"/>
      <w:r w:rsidRPr="00580E19">
        <w:rPr>
          <w:rStyle w:val="Emphasis"/>
          <w:rFonts w:ascii="Calibri" w:hAnsi="Calibri"/>
          <w:sz w:val="28"/>
          <w:szCs w:val="28"/>
        </w:rPr>
        <w:t>Shirat</w:t>
      </w:r>
      <w:proofErr w:type="spellEnd"/>
      <w:r w:rsidRPr="00580E19">
        <w:rPr>
          <w:rStyle w:val="Emphasis"/>
          <w:rFonts w:ascii="Calibri" w:hAnsi="Calibri"/>
          <w:sz w:val="28"/>
          <w:szCs w:val="28"/>
        </w:rPr>
        <w:t xml:space="preserve"> Hamada" </w:t>
      </w:r>
      <w:r w:rsidRPr="00580E19">
        <w:rPr>
          <w:rFonts w:ascii="Calibri" w:hAnsi="Calibri" w:cs="Arial"/>
          <w:sz w:val="28"/>
          <w:szCs w:val="28"/>
          <w:shd w:val="clear" w:color="auto" w:fill="FFFFFF"/>
        </w:rPr>
        <w:t>(The Poetry of Science</w:t>
      </w:r>
      <w:r w:rsidRPr="00580E19">
        <w:rPr>
          <w:rStyle w:val="Emphasis"/>
          <w:rFonts w:ascii="Calibri" w:hAnsi="Calibri"/>
          <w:sz w:val="28"/>
          <w:szCs w:val="28"/>
        </w:rPr>
        <w:t>), Weizmann Institute of Science, 2013.</w:t>
      </w:r>
    </w:p>
    <w:p w14:paraId="6087358F" w14:textId="77777777" w:rsidR="00F66A2F" w:rsidRPr="00580E19" w:rsidRDefault="00F66A2F" w:rsidP="00F66A2F">
      <w:pPr>
        <w:bidi w:val="0"/>
        <w:rPr>
          <w:rFonts w:ascii="Calibri" w:hAnsi="Calibri"/>
          <w:sz w:val="28"/>
          <w:szCs w:val="28"/>
        </w:rPr>
      </w:pPr>
    </w:p>
    <w:p w14:paraId="3E1E9FF1" w14:textId="77777777" w:rsidR="00F66A2F" w:rsidRPr="00580E19" w:rsidRDefault="00F66A2F" w:rsidP="00457DD9">
      <w:pPr>
        <w:bidi w:val="0"/>
        <w:rPr>
          <w:rFonts w:ascii="Calibri" w:hAnsi="Calibri"/>
          <w:b/>
          <w:bCs/>
          <w:sz w:val="28"/>
          <w:szCs w:val="28"/>
        </w:rPr>
      </w:pPr>
      <w:r w:rsidRPr="00580E19">
        <w:rPr>
          <w:rFonts w:ascii="Calibri" w:hAnsi="Calibri"/>
          <w:b/>
          <w:bCs/>
          <w:sz w:val="28"/>
          <w:szCs w:val="28"/>
        </w:rPr>
        <w:t xml:space="preserve">“You look at the face of a </w:t>
      </w:r>
      <w:r w:rsidR="00E5165A" w:rsidRPr="00580E19">
        <w:rPr>
          <w:rFonts w:ascii="Calibri" w:hAnsi="Calibri"/>
          <w:b/>
          <w:bCs/>
          <w:sz w:val="28"/>
          <w:szCs w:val="28"/>
        </w:rPr>
        <w:t>child</w:t>
      </w:r>
      <w:r w:rsidRPr="00580E19">
        <w:rPr>
          <w:rFonts w:ascii="Calibri" w:hAnsi="Calibri"/>
          <w:b/>
          <w:bCs/>
          <w:sz w:val="28"/>
          <w:szCs w:val="28"/>
        </w:rPr>
        <w:t xml:space="preserve"> or a young woman, it </w:t>
      </w:r>
      <w:r w:rsidR="00E5165A" w:rsidRPr="00580E19">
        <w:rPr>
          <w:rFonts w:ascii="Calibri" w:hAnsi="Calibri"/>
          <w:b/>
          <w:bCs/>
          <w:sz w:val="28"/>
          <w:szCs w:val="28"/>
        </w:rPr>
        <w:t>might</w:t>
      </w:r>
      <w:r w:rsidRPr="00580E19">
        <w:rPr>
          <w:rFonts w:ascii="Calibri" w:hAnsi="Calibri"/>
          <w:b/>
          <w:bCs/>
          <w:sz w:val="28"/>
          <w:szCs w:val="28"/>
        </w:rPr>
        <w:t xml:space="preserve"> be pretty, but they never tell you what they </w:t>
      </w:r>
      <w:r w:rsidR="00E5165A" w:rsidRPr="00580E19">
        <w:rPr>
          <w:rFonts w:ascii="Calibri" w:hAnsi="Calibri"/>
          <w:b/>
          <w:bCs/>
          <w:sz w:val="28"/>
          <w:szCs w:val="28"/>
        </w:rPr>
        <w:t>have been</w:t>
      </w:r>
      <w:r w:rsidRPr="00580E19">
        <w:rPr>
          <w:rFonts w:ascii="Calibri" w:hAnsi="Calibri"/>
          <w:b/>
          <w:bCs/>
          <w:sz w:val="28"/>
          <w:szCs w:val="28"/>
        </w:rPr>
        <w:t xml:space="preserve"> through. Only </w:t>
      </w:r>
      <w:r w:rsidR="00E5165A" w:rsidRPr="00580E19">
        <w:rPr>
          <w:rFonts w:ascii="Calibri" w:hAnsi="Calibri"/>
          <w:b/>
          <w:bCs/>
          <w:sz w:val="28"/>
          <w:szCs w:val="28"/>
        </w:rPr>
        <w:t xml:space="preserve">with old age you can see, </w:t>
      </w:r>
      <w:r w:rsidRPr="00580E19">
        <w:rPr>
          <w:rFonts w:ascii="Calibri" w:hAnsi="Calibri"/>
          <w:b/>
          <w:bCs/>
          <w:sz w:val="28"/>
          <w:szCs w:val="28"/>
        </w:rPr>
        <w:t xml:space="preserve">almost graphically, what this person went through. By looking at the wrinkles, </w:t>
      </w:r>
      <w:r w:rsidR="00E5165A" w:rsidRPr="00580E19">
        <w:rPr>
          <w:rFonts w:ascii="Calibri" w:hAnsi="Calibri"/>
          <w:b/>
          <w:bCs/>
          <w:sz w:val="28"/>
          <w:szCs w:val="28"/>
        </w:rPr>
        <w:t>you</w:t>
      </w:r>
      <w:r w:rsidRPr="00580E19">
        <w:rPr>
          <w:rFonts w:ascii="Calibri" w:hAnsi="Calibri"/>
          <w:b/>
          <w:bCs/>
          <w:sz w:val="28"/>
          <w:szCs w:val="28"/>
        </w:rPr>
        <w:t xml:space="preserve"> can see and sense whether this character is happy or sad. </w:t>
      </w:r>
      <w:r w:rsidR="00E5165A" w:rsidRPr="00580E19">
        <w:rPr>
          <w:rFonts w:ascii="Calibri" w:hAnsi="Calibri"/>
          <w:b/>
          <w:bCs/>
          <w:sz w:val="28"/>
          <w:szCs w:val="28"/>
        </w:rPr>
        <w:t>With each person t</w:t>
      </w:r>
      <w:r w:rsidRPr="00580E19">
        <w:rPr>
          <w:rFonts w:ascii="Calibri" w:hAnsi="Calibri"/>
          <w:b/>
          <w:bCs/>
          <w:sz w:val="28"/>
          <w:szCs w:val="28"/>
        </w:rPr>
        <w:t xml:space="preserve">he wrinkles develop differently, the </w:t>
      </w:r>
      <w:r w:rsidR="00A8742C" w:rsidRPr="00580E19">
        <w:rPr>
          <w:rFonts w:ascii="Calibri" w:hAnsi="Calibri"/>
          <w:b/>
          <w:bCs/>
          <w:sz w:val="28"/>
          <w:szCs w:val="28"/>
        </w:rPr>
        <w:t>sensation</w:t>
      </w:r>
      <w:r w:rsidRPr="00580E19">
        <w:rPr>
          <w:rFonts w:ascii="Calibri" w:hAnsi="Calibri"/>
          <w:b/>
          <w:bCs/>
          <w:sz w:val="28"/>
          <w:szCs w:val="28"/>
        </w:rPr>
        <w:t xml:space="preserve"> is written </w:t>
      </w:r>
      <w:r w:rsidR="00A8742C" w:rsidRPr="00580E19">
        <w:rPr>
          <w:rFonts w:ascii="Calibri" w:hAnsi="Calibri"/>
          <w:b/>
          <w:bCs/>
          <w:sz w:val="28"/>
          <w:szCs w:val="28"/>
        </w:rPr>
        <w:t>with</w:t>
      </w:r>
      <w:r w:rsidRPr="00580E19">
        <w:rPr>
          <w:rFonts w:ascii="Calibri" w:hAnsi="Calibri"/>
          <w:b/>
          <w:bCs/>
          <w:sz w:val="28"/>
          <w:szCs w:val="28"/>
        </w:rPr>
        <w:t xml:space="preserve">in the face, expressing </w:t>
      </w:r>
      <w:r w:rsidR="00A8742C" w:rsidRPr="00580E19">
        <w:rPr>
          <w:rFonts w:ascii="Calibri" w:hAnsi="Calibri"/>
          <w:b/>
          <w:bCs/>
          <w:sz w:val="28"/>
          <w:szCs w:val="28"/>
        </w:rPr>
        <w:t>one's</w:t>
      </w:r>
      <w:r w:rsidRPr="00580E19">
        <w:rPr>
          <w:rFonts w:ascii="Calibri" w:hAnsi="Calibri"/>
          <w:b/>
          <w:bCs/>
          <w:sz w:val="28"/>
          <w:szCs w:val="28"/>
        </w:rPr>
        <w:t xml:space="preserve"> personality</w:t>
      </w:r>
      <w:r w:rsidR="00457DD9" w:rsidRPr="00580E19">
        <w:rPr>
          <w:rFonts w:ascii="Calibri" w:hAnsi="Calibri"/>
          <w:b/>
          <w:bCs/>
          <w:sz w:val="28"/>
          <w:szCs w:val="28"/>
          <w:vertAlign w:val="superscript"/>
        </w:rPr>
        <w:t>1</w:t>
      </w:r>
      <w:r w:rsidRPr="00580E19">
        <w:rPr>
          <w:rFonts w:ascii="Calibri" w:hAnsi="Calibri"/>
          <w:b/>
          <w:bCs/>
          <w:sz w:val="28"/>
          <w:szCs w:val="28"/>
        </w:rPr>
        <w:t>”.</w:t>
      </w:r>
    </w:p>
    <w:p w14:paraId="37EAB718" w14:textId="77777777" w:rsidR="00F66A2F" w:rsidRPr="00580E19" w:rsidRDefault="00F66A2F" w:rsidP="007B1F05">
      <w:pPr>
        <w:bidi w:val="0"/>
        <w:rPr>
          <w:rFonts w:ascii="Calibri" w:hAnsi="Calibri"/>
          <w:sz w:val="28"/>
          <w:szCs w:val="28"/>
        </w:rPr>
      </w:pPr>
      <w:r w:rsidRPr="00580E19">
        <w:rPr>
          <w:rFonts w:ascii="Calibri" w:hAnsi="Calibri"/>
          <w:sz w:val="28"/>
          <w:szCs w:val="28"/>
        </w:rPr>
        <w:t xml:space="preserve">I chose to open my article with this quote by </w:t>
      </w:r>
      <w:r w:rsidR="007B1F05" w:rsidRPr="00580E19">
        <w:rPr>
          <w:rFonts w:ascii="Calibri" w:hAnsi="Calibri"/>
          <w:sz w:val="28"/>
          <w:szCs w:val="28"/>
        </w:rPr>
        <w:t xml:space="preserve">the </w:t>
      </w:r>
      <w:r w:rsidRPr="00580E19">
        <w:rPr>
          <w:rFonts w:ascii="Calibri" w:hAnsi="Calibri"/>
          <w:sz w:val="28"/>
          <w:szCs w:val="28"/>
        </w:rPr>
        <w:t xml:space="preserve">painter Ruth Schloss, taken from an interview I conducted with her </w:t>
      </w:r>
      <w:r w:rsidR="007B1F05" w:rsidRPr="00580E19">
        <w:rPr>
          <w:rFonts w:ascii="Calibri" w:hAnsi="Calibri"/>
          <w:sz w:val="28"/>
          <w:szCs w:val="28"/>
        </w:rPr>
        <w:t>at</w:t>
      </w:r>
      <w:r w:rsidRPr="00580E19">
        <w:rPr>
          <w:rFonts w:ascii="Calibri" w:hAnsi="Calibri"/>
          <w:sz w:val="28"/>
          <w:szCs w:val="28"/>
        </w:rPr>
        <w:t xml:space="preserve"> her </w:t>
      </w:r>
      <w:r w:rsidR="007B1F05" w:rsidRPr="00580E19">
        <w:rPr>
          <w:rFonts w:ascii="Calibri" w:hAnsi="Calibri"/>
          <w:sz w:val="28"/>
          <w:szCs w:val="28"/>
        </w:rPr>
        <w:t>house which is</w:t>
      </w:r>
      <w:r w:rsidRPr="00580E19">
        <w:rPr>
          <w:rFonts w:ascii="Calibri" w:hAnsi="Calibri"/>
          <w:sz w:val="28"/>
          <w:szCs w:val="28"/>
        </w:rPr>
        <w:t xml:space="preserve"> also her studio, while she was surrounded by huge portraits of old people. She was 84 years old at the time.</w:t>
      </w:r>
    </w:p>
    <w:p w14:paraId="427EE5B1" w14:textId="77777777" w:rsidR="00F66A2F" w:rsidRPr="00580E19" w:rsidRDefault="00F66A2F" w:rsidP="006C2419">
      <w:pPr>
        <w:bidi w:val="0"/>
        <w:rPr>
          <w:rFonts w:ascii="Calibri" w:hAnsi="Calibri"/>
          <w:sz w:val="28"/>
          <w:szCs w:val="28"/>
        </w:rPr>
      </w:pPr>
      <w:r w:rsidRPr="00580E19">
        <w:rPr>
          <w:rFonts w:ascii="Calibri" w:hAnsi="Calibri"/>
          <w:sz w:val="28"/>
          <w:szCs w:val="28"/>
        </w:rPr>
        <w:t xml:space="preserve">Her words were </w:t>
      </w:r>
      <w:r w:rsidR="006C2419" w:rsidRPr="00580E19">
        <w:rPr>
          <w:rFonts w:ascii="Calibri" w:hAnsi="Calibri"/>
          <w:sz w:val="28"/>
          <w:szCs w:val="28"/>
        </w:rPr>
        <w:t>a source of</w:t>
      </w:r>
      <w:r w:rsidRPr="00580E19">
        <w:rPr>
          <w:rFonts w:ascii="Calibri" w:hAnsi="Calibri"/>
          <w:sz w:val="28"/>
          <w:szCs w:val="28"/>
        </w:rPr>
        <w:t xml:space="preserve"> inspiration for me in creating my performance </w:t>
      </w:r>
      <w:r w:rsidRPr="00580E19">
        <w:rPr>
          <w:rFonts w:ascii="Calibri" w:hAnsi="Calibri"/>
          <w:i/>
          <w:iCs/>
          <w:sz w:val="28"/>
          <w:szCs w:val="28"/>
        </w:rPr>
        <w:t>Gila</w:t>
      </w:r>
      <w:r w:rsidRPr="00580E19">
        <w:rPr>
          <w:rFonts w:ascii="Calibri" w:hAnsi="Calibri"/>
          <w:sz w:val="28"/>
          <w:szCs w:val="28"/>
        </w:rPr>
        <w:t>, or as I called it when I first began working</w:t>
      </w:r>
      <w:r w:rsidR="006C2419" w:rsidRPr="00580E19">
        <w:rPr>
          <w:rFonts w:ascii="Calibri" w:hAnsi="Calibri"/>
          <w:sz w:val="28"/>
          <w:szCs w:val="28"/>
        </w:rPr>
        <w:t xml:space="preserve"> on it</w:t>
      </w:r>
      <w:r w:rsidRPr="00580E19">
        <w:rPr>
          <w:rFonts w:ascii="Calibri" w:hAnsi="Calibri"/>
          <w:sz w:val="28"/>
          <w:szCs w:val="28"/>
        </w:rPr>
        <w:t xml:space="preserve">, “I went searching for </w:t>
      </w:r>
      <w:r w:rsidR="006C2419" w:rsidRPr="00580E19">
        <w:rPr>
          <w:rFonts w:ascii="Calibri" w:hAnsi="Calibri"/>
          <w:sz w:val="28"/>
          <w:szCs w:val="28"/>
        </w:rPr>
        <w:t xml:space="preserve">the </w:t>
      </w:r>
      <w:r w:rsidRPr="00580E19">
        <w:rPr>
          <w:rFonts w:ascii="Calibri" w:hAnsi="Calibri"/>
          <w:sz w:val="28"/>
          <w:szCs w:val="28"/>
        </w:rPr>
        <w:t>beauty in old age”.</w:t>
      </w:r>
    </w:p>
    <w:p w14:paraId="193E8634" w14:textId="204E4CDA" w:rsidR="00F66A2F" w:rsidRPr="00F66A2F" w:rsidRDefault="00F66A2F" w:rsidP="00580E19">
      <w:pPr>
        <w:bidi w:val="0"/>
        <w:rPr>
          <w:rFonts w:ascii="Calibri" w:hAnsi="Calibri"/>
          <w:sz w:val="28"/>
          <w:szCs w:val="28"/>
        </w:rPr>
      </w:pPr>
      <w:r w:rsidRPr="00580E19">
        <w:rPr>
          <w:rFonts w:ascii="Calibri" w:hAnsi="Calibri"/>
          <w:sz w:val="28"/>
          <w:szCs w:val="28"/>
        </w:rPr>
        <w:t>The participants in this performance are women in their 70</w:t>
      </w:r>
      <w:r w:rsidR="00E00F14" w:rsidRPr="00580E19">
        <w:rPr>
          <w:rFonts w:ascii="Calibri" w:hAnsi="Calibri"/>
          <w:sz w:val="28"/>
          <w:szCs w:val="28"/>
        </w:rPr>
        <w:t>'</w:t>
      </w:r>
      <w:r w:rsidRPr="00580E19">
        <w:rPr>
          <w:rFonts w:ascii="Calibri" w:hAnsi="Calibri"/>
          <w:sz w:val="28"/>
          <w:szCs w:val="28"/>
        </w:rPr>
        <w:t>s and 80</w:t>
      </w:r>
      <w:r w:rsidR="00E00F14" w:rsidRPr="00580E19">
        <w:rPr>
          <w:rFonts w:ascii="Calibri" w:hAnsi="Calibri"/>
          <w:sz w:val="28"/>
          <w:szCs w:val="28"/>
        </w:rPr>
        <w:t>'</w:t>
      </w:r>
      <w:r w:rsidRPr="00580E19">
        <w:rPr>
          <w:rFonts w:ascii="Calibri" w:hAnsi="Calibri"/>
          <w:sz w:val="28"/>
          <w:szCs w:val="28"/>
        </w:rPr>
        <w:t xml:space="preserve">s, some of them </w:t>
      </w:r>
      <w:r w:rsidR="00E00F14" w:rsidRPr="00580E19">
        <w:rPr>
          <w:rFonts w:ascii="Calibri" w:hAnsi="Calibri"/>
          <w:sz w:val="28"/>
          <w:szCs w:val="28"/>
        </w:rPr>
        <w:t xml:space="preserve">are </w:t>
      </w:r>
      <w:r w:rsidRPr="00580E19">
        <w:rPr>
          <w:rFonts w:ascii="Calibri" w:hAnsi="Calibri"/>
          <w:sz w:val="28"/>
          <w:szCs w:val="28"/>
        </w:rPr>
        <w:t>professional actresses who</w:t>
      </w:r>
      <w:r w:rsidR="00E00F14" w:rsidRPr="00580E19">
        <w:rPr>
          <w:rFonts w:ascii="Calibri" w:hAnsi="Calibri"/>
          <w:sz w:val="28"/>
          <w:szCs w:val="28"/>
        </w:rPr>
        <w:t>m</w:t>
      </w:r>
      <w:r w:rsidRPr="00580E19">
        <w:rPr>
          <w:rFonts w:ascii="Calibri" w:hAnsi="Calibri"/>
          <w:sz w:val="28"/>
          <w:szCs w:val="28"/>
        </w:rPr>
        <w:t xml:space="preserve"> have appeared on stage in Israel and abroad – Hanna </w:t>
      </w:r>
      <w:proofErr w:type="spellStart"/>
      <w:r w:rsidRPr="00580E19">
        <w:rPr>
          <w:rFonts w:ascii="Calibri" w:hAnsi="Calibri"/>
          <w:sz w:val="28"/>
          <w:szCs w:val="28"/>
        </w:rPr>
        <w:t>Rieber</w:t>
      </w:r>
      <w:proofErr w:type="spellEnd"/>
      <w:r w:rsidRPr="00580E19">
        <w:rPr>
          <w:rFonts w:ascii="Calibri" w:hAnsi="Calibri"/>
          <w:sz w:val="28"/>
          <w:szCs w:val="28"/>
        </w:rPr>
        <w:t xml:space="preserve">, Miri </w:t>
      </w:r>
      <w:proofErr w:type="spellStart"/>
      <w:r w:rsidRPr="00580E19">
        <w:rPr>
          <w:rFonts w:ascii="Calibri" w:hAnsi="Calibri"/>
          <w:sz w:val="28"/>
          <w:szCs w:val="28"/>
        </w:rPr>
        <w:t>Lerman-Be</w:t>
      </w:r>
      <w:r w:rsidR="00E00F14" w:rsidRPr="00580E19">
        <w:rPr>
          <w:rFonts w:ascii="Calibri" w:hAnsi="Calibri"/>
          <w:sz w:val="28"/>
          <w:szCs w:val="28"/>
        </w:rPr>
        <w:t>'</w:t>
      </w:r>
      <w:r w:rsidRPr="00580E19">
        <w:rPr>
          <w:rFonts w:ascii="Calibri" w:hAnsi="Calibri"/>
          <w:sz w:val="28"/>
          <w:szCs w:val="28"/>
        </w:rPr>
        <w:t>er</w:t>
      </w:r>
      <w:proofErr w:type="spellEnd"/>
      <w:r w:rsidRPr="00580E19">
        <w:rPr>
          <w:rFonts w:ascii="Calibri" w:hAnsi="Calibri"/>
          <w:sz w:val="28"/>
          <w:szCs w:val="28"/>
        </w:rPr>
        <w:t xml:space="preserve">, Miriam </w:t>
      </w:r>
      <w:proofErr w:type="spellStart"/>
      <w:r w:rsidRPr="00580E19">
        <w:rPr>
          <w:rFonts w:ascii="Calibri" w:hAnsi="Calibri"/>
          <w:sz w:val="28"/>
          <w:szCs w:val="28"/>
        </w:rPr>
        <w:t>Gavrieli</w:t>
      </w:r>
      <w:proofErr w:type="spellEnd"/>
      <w:r w:rsidRPr="00580E19">
        <w:rPr>
          <w:rFonts w:ascii="Calibri" w:hAnsi="Calibri"/>
          <w:sz w:val="28"/>
          <w:szCs w:val="28"/>
        </w:rPr>
        <w:t xml:space="preserve">, and Ruth </w:t>
      </w:r>
      <w:proofErr w:type="spellStart"/>
      <w:r w:rsidRPr="00580E19">
        <w:rPr>
          <w:rFonts w:ascii="Calibri" w:hAnsi="Calibri"/>
          <w:sz w:val="28"/>
          <w:szCs w:val="28"/>
        </w:rPr>
        <w:t>Geler</w:t>
      </w:r>
      <w:proofErr w:type="spellEnd"/>
      <w:r w:rsidRPr="00580E19">
        <w:rPr>
          <w:rFonts w:ascii="Calibri" w:hAnsi="Calibri"/>
          <w:sz w:val="28"/>
          <w:szCs w:val="28"/>
        </w:rPr>
        <w:t xml:space="preserve"> – and some of them </w:t>
      </w:r>
      <w:r w:rsidR="007E33DD" w:rsidRPr="00580E19">
        <w:rPr>
          <w:rFonts w:ascii="Calibri" w:hAnsi="Calibri"/>
          <w:sz w:val="28"/>
          <w:szCs w:val="28"/>
        </w:rPr>
        <w:t xml:space="preserve">are </w:t>
      </w:r>
      <w:r w:rsidRPr="00580E19">
        <w:rPr>
          <w:rFonts w:ascii="Calibri" w:hAnsi="Calibri"/>
          <w:sz w:val="28"/>
          <w:szCs w:val="28"/>
        </w:rPr>
        <w:t xml:space="preserve">women with no theatrical background, who were </w:t>
      </w:r>
      <w:r w:rsidR="007E33DD" w:rsidRPr="00580E19">
        <w:rPr>
          <w:rFonts w:ascii="Calibri" w:hAnsi="Calibri"/>
          <w:sz w:val="28"/>
          <w:szCs w:val="28"/>
        </w:rPr>
        <w:t xml:space="preserve">full of </w:t>
      </w:r>
      <w:r w:rsidR="00235863">
        <w:rPr>
          <w:rFonts w:ascii="Calibri" w:hAnsi="Calibri"/>
          <w:sz w:val="28"/>
          <w:szCs w:val="28"/>
        </w:rPr>
        <w:t>brave</w:t>
      </w:r>
      <w:r w:rsidR="007E33DD" w:rsidRPr="00580E19">
        <w:rPr>
          <w:rFonts w:ascii="Calibri" w:hAnsi="Calibri"/>
          <w:sz w:val="28"/>
          <w:szCs w:val="28"/>
        </w:rPr>
        <w:t xml:space="preserve"> and </w:t>
      </w:r>
      <w:r w:rsidRPr="00580E19">
        <w:rPr>
          <w:rFonts w:ascii="Calibri" w:hAnsi="Calibri"/>
          <w:sz w:val="28"/>
          <w:szCs w:val="28"/>
        </w:rPr>
        <w:t xml:space="preserve">curious enough to take this journey – Ruth Ben Israel (Israel Prize </w:t>
      </w:r>
      <w:r w:rsidR="007E33DD" w:rsidRPr="00580E19">
        <w:rPr>
          <w:rFonts w:ascii="Calibri" w:hAnsi="Calibri"/>
          <w:sz w:val="28"/>
          <w:szCs w:val="28"/>
        </w:rPr>
        <w:t xml:space="preserve">laureate </w:t>
      </w:r>
      <w:r w:rsidRPr="00580E19">
        <w:rPr>
          <w:rFonts w:ascii="Calibri" w:hAnsi="Calibri"/>
          <w:sz w:val="28"/>
          <w:szCs w:val="28"/>
        </w:rPr>
        <w:t xml:space="preserve">for </w:t>
      </w:r>
      <w:r w:rsidR="007E33DD" w:rsidRPr="00580E19">
        <w:rPr>
          <w:rFonts w:ascii="Calibri" w:hAnsi="Calibri"/>
          <w:sz w:val="28"/>
          <w:szCs w:val="28"/>
        </w:rPr>
        <w:t xml:space="preserve">the Research of Law, </w:t>
      </w:r>
      <w:r w:rsidRPr="00580E19">
        <w:rPr>
          <w:rFonts w:ascii="Calibri" w:hAnsi="Calibri"/>
          <w:sz w:val="28"/>
          <w:szCs w:val="28"/>
        </w:rPr>
        <w:t>2001) and Thelma Dim (a piano teacher who decided to explore acting and movement in her mid</w:t>
      </w:r>
      <w:r w:rsidRPr="00580E19">
        <w:rPr>
          <w:rFonts w:ascii="Calibri" w:hAnsi="Calibri"/>
          <w:sz w:val="28"/>
          <w:szCs w:val="28"/>
          <w:rtl/>
        </w:rPr>
        <w:t>-</w:t>
      </w:r>
      <w:r w:rsidRPr="00580E19">
        <w:rPr>
          <w:rFonts w:ascii="Calibri" w:hAnsi="Calibri"/>
          <w:sz w:val="28"/>
          <w:szCs w:val="28"/>
        </w:rPr>
        <w:t>60</w:t>
      </w:r>
      <w:r w:rsidR="007E33DD" w:rsidRPr="00580E19">
        <w:rPr>
          <w:rFonts w:ascii="Calibri" w:hAnsi="Calibri"/>
          <w:sz w:val="28"/>
          <w:szCs w:val="28"/>
        </w:rPr>
        <w:t>'</w:t>
      </w:r>
      <w:r w:rsidRPr="00580E19">
        <w:rPr>
          <w:rFonts w:ascii="Calibri" w:hAnsi="Calibri"/>
          <w:sz w:val="28"/>
          <w:szCs w:val="28"/>
        </w:rPr>
        <w:t>s).</w:t>
      </w:r>
    </w:p>
    <w:p w14:paraId="0EAF36A3" w14:textId="77777777" w:rsidR="00F66A2F" w:rsidRPr="00F66A2F" w:rsidRDefault="00F66A2F" w:rsidP="00580E19">
      <w:pPr>
        <w:bidi w:val="0"/>
        <w:rPr>
          <w:rFonts w:ascii="Calibri" w:hAnsi="Calibri"/>
          <w:sz w:val="28"/>
          <w:szCs w:val="28"/>
        </w:rPr>
      </w:pPr>
      <w:r w:rsidRPr="00F66A2F">
        <w:rPr>
          <w:rFonts w:ascii="Calibri" w:hAnsi="Calibri"/>
          <w:sz w:val="28"/>
          <w:szCs w:val="28"/>
        </w:rPr>
        <w:lastRenderedPageBreak/>
        <w:t xml:space="preserve">On the stage there are five women of impressive vitality and maturity. </w:t>
      </w:r>
      <w:r w:rsidR="003E4092">
        <w:rPr>
          <w:rFonts w:ascii="Calibri" w:hAnsi="Calibri"/>
          <w:sz w:val="28"/>
          <w:szCs w:val="28"/>
        </w:rPr>
        <w:t>Through the</w:t>
      </w:r>
      <w:r w:rsidRPr="00F66A2F">
        <w:rPr>
          <w:rFonts w:ascii="Calibri" w:hAnsi="Calibri"/>
          <w:sz w:val="28"/>
          <w:szCs w:val="28"/>
        </w:rPr>
        <w:t xml:space="preserve"> use</w:t>
      </w:r>
      <w:r w:rsidR="003E4092">
        <w:rPr>
          <w:rFonts w:ascii="Calibri" w:hAnsi="Calibri"/>
          <w:sz w:val="28"/>
          <w:szCs w:val="28"/>
        </w:rPr>
        <w:t xml:space="preserve"> of</w:t>
      </w:r>
      <w:r w:rsidRPr="00F66A2F">
        <w:rPr>
          <w:rFonts w:ascii="Calibri" w:hAnsi="Calibri"/>
          <w:sz w:val="28"/>
          <w:szCs w:val="28"/>
        </w:rPr>
        <w:t xml:space="preserve"> movement, video, acting, music and life stories </w:t>
      </w:r>
      <w:r w:rsidR="003E4092">
        <w:rPr>
          <w:rFonts w:ascii="Calibri" w:hAnsi="Calibri"/>
          <w:sz w:val="28"/>
          <w:szCs w:val="28"/>
        </w:rPr>
        <w:t>they touch and</w:t>
      </w:r>
      <w:r w:rsidRPr="00F66A2F">
        <w:rPr>
          <w:rFonts w:ascii="Calibri" w:hAnsi="Calibri"/>
          <w:sz w:val="28"/>
          <w:szCs w:val="28"/>
        </w:rPr>
        <w:t xml:space="preserve"> explore </w:t>
      </w:r>
      <w:r w:rsidR="003E4092" w:rsidRPr="00F66A2F">
        <w:rPr>
          <w:rFonts w:ascii="Calibri" w:hAnsi="Calibri"/>
          <w:sz w:val="28"/>
          <w:szCs w:val="28"/>
        </w:rPr>
        <w:t xml:space="preserve">questions </w:t>
      </w:r>
      <w:r w:rsidRPr="00F66A2F">
        <w:rPr>
          <w:rFonts w:ascii="Calibri" w:hAnsi="Calibri"/>
          <w:sz w:val="28"/>
          <w:szCs w:val="28"/>
        </w:rPr>
        <w:t>existential</w:t>
      </w:r>
      <w:r w:rsidR="003E4092">
        <w:rPr>
          <w:rFonts w:ascii="Calibri" w:hAnsi="Calibri"/>
          <w:sz w:val="28"/>
          <w:szCs w:val="28"/>
        </w:rPr>
        <w:t xml:space="preserve">ism </w:t>
      </w:r>
      <w:r w:rsidRPr="00F66A2F">
        <w:rPr>
          <w:rFonts w:ascii="Calibri" w:hAnsi="Calibri"/>
          <w:sz w:val="28"/>
          <w:szCs w:val="28"/>
        </w:rPr>
        <w:t xml:space="preserve">– How do we define ourselves? What </w:t>
      </w:r>
      <w:r w:rsidR="003E4092">
        <w:rPr>
          <w:rFonts w:ascii="Calibri" w:hAnsi="Calibri"/>
          <w:sz w:val="28"/>
          <w:szCs w:val="28"/>
        </w:rPr>
        <w:t xml:space="preserve">is it that </w:t>
      </w:r>
      <w:r w:rsidRPr="00F66A2F">
        <w:rPr>
          <w:rFonts w:ascii="Calibri" w:hAnsi="Calibri"/>
          <w:sz w:val="28"/>
          <w:szCs w:val="28"/>
        </w:rPr>
        <w:t xml:space="preserve">makes us old, or young? What </w:t>
      </w:r>
      <w:r w:rsidR="003E4092">
        <w:rPr>
          <w:rFonts w:ascii="Calibri" w:hAnsi="Calibri"/>
          <w:sz w:val="28"/>
          <w:szCs w:val="28"/>
        </w:rPr>
        <w:t>is it, the feeling of old age</w:t>
      </w:r>
      <w:r w:rsidRPr="00F66A2F">
        <w:rPr>
          <w:rFonts w:ascii="Calibri" w:hAnsi="Calibri"/>
          <w:sz w:val="28"/>
          <w:szCs w:val="28"/>
        </w:rPr>
        <w:t xml:space="preserve">? </w:t>
      </w:r>
      <w:r w:rsidR="00C144B2">
        <w:rPr>
          <w:rFonts w:ascii="Calibri" w:hAnsi="Calibri"/>
          <w:sz w:val="28"/>
          <w:szCs w:val="28"/>
        </w:rPr>
        <w:t>Do</w:t>
      </w:r>
      <w:r w:rsidRPr="00F66A2F">
        <w:rPr>
          <w:rFonts w:ascii="Calibri" w:hAnsi="Calibri"/>
          <w:sz w:val="28"/>
          <w:szCs w:val="28"/>
        </w:rPr>
        <w:t xml:space="preserve"> our social </w:t>
      </w:r>
      <w:r w:rsidRPr="00235863">
        <w:rPr>
          <w:rFonts w:ascii="Calibri" w:hAnsi="Calibri"/>
          <w:sz w:val="28"/>
          <w:szCs w:val="28"/>
        </w:rPr>
        <w:t>norms</w:t>
      </w:r>
      <w:r w:rsidR="00FC7B9A" w:rsidRPr="0031674E">
        <w:rPr>
          <w:rFonts w:ascii="Calibri" w:hAnsi="Calibri"/>
          <w:sz w:val="28"/>
          <w:szCs w:val="28"/>
        </w:rPr>
        <w:t xml:space="preserve"> </w:t>
      </w:r>
      <w:r w:rsidR="00C144B2">
        <w:rPr>
          <w:rFonts w:ascii="Calibri" w:hAnsi="Calibri"/>
          <w:sz w:val="28"/>
          <w:szCs w:val="28"/>
        </w:rPr>
        <w:t xml:space="preserve">regarding old age and its </w:t>
      </w:r>
      <w:r w:rsidRPr="00F66A2F">
        <w:rPr>
          <w:rFonts w:ascii="Calibri" w:hAnsi="Calibri"/>
          <w:sz w:val="28"/>
          <w:szCs w:val="28"/>
        </w:rPr>
        <w:t xml:space="preserve">esthetics </w:t>
      </w:r>
      <w:r w:rsidR="00C144B2">
        <w:rPr>
          <w:rFonts w:ascii="Calibri" w:hAnsi="Calibri"/>
          <w:sz w:val="28"/>
          <w:szCs w:val="28"/>
        </w:rPr>
        <w:t>still apply</w:t>
      </w:r>
      <w:r w:rsidRPr="00F66A2F">
        <w:rPr>
          <w:rFonts w:ascii="Calibri" w:hAnsi="Calibri"/>
          <w:sz w:val="28"/>
          <w:szCs w:val="28"/>
        </w:rPr>
        <w:t>?</w:t>
      </w:r>
    </w:p>
    <w:p w14:paraId="72CFB21A" w14:textId="77777777" w:rsidR="0036681D" w:rsidRDefault="00F66A2F" w:rsidP="00535E7B">
      <w:pPr>
        <w:bidi w:val="0"/>
        <w:rPr>
          <w:rFonts w:ascii="Calibri" w:hAnsi="Calibri"/>
          <w:sz w:val="28"/>
          <w:szCs w:val="28"/>
        </w:rPr>
      </w:pPr>
      <w:r w:rsidRPr="00F66A2F">
        <w:rPr>
          <w:rFonts w:ascii="Calibri" w:hAnsi="Calibri"/>
          <w:sz w:val="28"/>
          <w:szCs w:val="28"/>
        </w:rPr>
        <w:t xml:space="preserve">Whenever I talk about this performance, </w:t>
      </w:r>
      <w:r w:rsidR="00535E7B">
        <w:rPr>
          <w:rFonts w:ascii="Calibri" w:hAnsi="Calibri"/>
          <w:sz w:val="28"/>
          <w:szCs w:val="28"/>
        </w:rPr>
        <w:t xml:space="preserve">the same question arises - </w:t>
      </w:r>
      <w:r w:rsidRPr="00F66A2F">
        <w:rPr>
          <w:rFonts w:ascii="Calibri" w:hAnsi="Calibri"/>
          <w:sz w:val="28"/>
          <w:szCs w:val="28"/>
        </w:rPr>
        <w:t xml:space="preserve">what led “a young woman like me” to choose such a subject. The answer is related to two people who are dear to me – my late grandmother and brother. My beloved grandmother </w:t>
      </w:r>
      <w:r w:rsidR="00535E7B">
        <w:rPr>
          <w:rFonts w:ascii="Calibri" w:hAnsi="Calibri"/>
          <w:sz w:val="28"/>
          <w:szCs w:val="28"/>
        </w:rPr>
        <w:t xml:space="preserve">- </w:t>
      </w:r>
      <w:r w:rsidRPr="00F66A2F">
        <w:rPr>
          <w:rFonts w:ascii="Calibri" w:hAnsi="Calibri"/>
          <w:sz w:val="28"/>
          <w:szCs w:val="28"/>
        </w:rPr>
        <w:t>a strong woman</w:t>
      </w:r>
      <w:r w:rsidR="00535E7B">
        <w:rPr>
          <w:rFonts w:ascii="Calibri" w:hAnsi="Calibri"/>
          <w:sz w:val="28"/>
          <w:szCs w:val="28"/>
        </w:rPr>
        <w:t xml:space="preserve"> who</w:t>
      </w:r>
      <w:r w:rsidRPr="00F66A2F">
        <w:rPr>
          <w:rFonts w:ascii="Calibri" w:hAnsi="Calibri"/>
          <w:sz w:val="28"/>
          <w:szCs w:val="28"/>
        </w:rPr>
        <w:t xml:space="preserve"> survived terrible hardships during the Holocaust, yet her face was always bright with optimism. She was a woman who chose life! </w:t>
      </w:r>
      <w:r w:rsidR="00535E7B">
        <w:rPr>
          <w:rFonts w:ascii="Calibri" w:hAnsi="Calibri"/>
          <w:sz w:val="28"/>
          <w:szCs w:val="28"/>
        </w:rPr>
        <w:br/>
        <w:t>During</w:t>
      </w:r>
      <w:r w:rsidRPr="00F66A2F">
        <w:rPr>
          <w:rFonts w:ascii="Calibri" w:hAnsi="Calibri"/>
          <w:sz w:val="28"/>
          <w:szCs w:val="28"/>
        </w:rPr>
        <w:t xml:space="preserve"> my last visit to the nursing home, I found her in a wheelchair, her body and face</w:t>
      </w:r>
      <w:r w:rsidRPr="00F66A2F">
        <w:rPr>
          <w:rFonts w:ascii="Calibri" w:hAnsi="Calibri"/>
          <w:sz w:val="28"/>
          <w:szCs w:val="28"/>
          <w:rtl/>
        </w:rPr>
        <w:t xml:space="preserve"> </w:t>
      </w:r>
      <w:r w:rsidRPr="00F66A2F">
        <w:rPr>
          <w:rFonts w:ascii="Calibri" w:hAnsi="Calibri"/>
          <w:sz w:val="28"/>
          <w:szCs w:val="28"/>
        </w:rPr>
        <w:t xml:space="preserve">inert. She looked like a lifeless object wrapped in skin, as if her soul were no longer there. It was suddenly clear to me that she had chosen to stop living. </w:t>
      </w:r>
      <w:r w:rsidR="00535E7B">
        <w:rPr>
          <w:rFonts w:ascii="Calibri" w:hAnsi="Calibri"/>
          <w:sz w:val="28"/>
          <w:szCs w:val="28"/>
        </w:rPr>
        <w:br/>
      </w:r>
      <w:r w:rsidRPr="00F66A2F">
        <w:rPr>
          <w:rFonts w:ascii="Calibri" w:hAnsi="Calibri"/>
          <w:sz w:val="28"/>
          <w:szCs w:val="28"/>
        </w:rPr>
        <w:t>I was ten years old</w:t>
      </w:r>
      <w:r w:rsidR="00535E7B">
        <w:rPr>
          <w:rFonts w:ascii="Calibri" w:hAnsi="Calibri"/>
          <w:sz w:val="28"/>
          <w:szCs w:val="28"/>
        </w:rPr>
        <w:t xml:space="preserve"> then</w:t>
      </w:r>
      <w:r w:rsidRPr="00F66A2F">
        <w:rPr>
          <w:rFonts w:ascii="Calibri" w:hAnsi="Calibri"/>
          <w:sz w:val="28"/>
          <w:szCs w:val="28"/>
        </w:rPr>
        <w:t xml:space="preserve">. </w:t>
      </w:r>
    </w:p>
    <w:p w14:paraId="24F073B4" w14:textId="17738918" w:rsidR="00F66A2F" w:rsidRPr="00F66A2F" w:rsidRDefault="00F66A2F" w:rsidP="00CB2C27">
      <w:pPr>
        <w:bidi w:val="0"/>
        <w:rPr>
          <w:rFonts w:ascii="Calibri" w:hAnsi="Calibri"/>
          <w:sz w:val="28"/>
          <w:szCs w:val="28"/>
        </w:rPr>
      </w:pPr>
      <w:r w:rsidRPr="00F66A2F">
        <w:rPr>
          <w:rFonts w:ascii="Calibri" w:hAnsi="Calibri"/>
          <w:sz w:val="28"/>
          <w:szCs w:val="28"/>
        </w:rPr>
        <w:t>This memory returned</w:t>
      </w:r>
      <w:r w:rsidR="00721662">
        <w:rPr>
          <w:rFonts w:ascii="Calibri" w:hAnsi="Calibri"/>
          <w:sz w:val="28"/>
          <w:szCs w:val="28"/>
        </w:rPr>
        <w:t xml:space="preserve"> </w:t>
      </w:r>
      <w:r w:rsidR="00721662" w:rsidRPr="00721662">
        <w:rPr>
          <w:rFonts w:ascii="Calibri" w:hAnsi="Calibri"/>
          <w:sz w:val="28"/>
          <w:szCs w:val="28"/>
        </w:rPr>
        <w:t>in its entirety</w:t>
      </w:r>
      <w:r w:rsidRPr="00F66A2F">
        <w:rPr>
          <w:rFonts w:ascii="Calibri" w:hAnsi="Calibri"/>
          <w:sz w:val="28"/>
          <w:szCs w:val="28"/>
        </w:rPr>
        <w:t xml:space="preserve"> </w:t>
      </w:r>
      <w:r w:rsidRPr="00565BA3">
        <w:rPr>
          <w:rFonts w:ascii="Calibri" w:hAnsi="Calibri"/>
          <w:sz w:val="28"/>
          <w:szCs w:val="28"/>
        </w:rPr>
        <w:t xml:space="preserve">10 years </w:t>
      </w:r>
      <w:r w:rsidR="00AC44CA" w:rsidRPr="00565BA3">
        <w:rPr>
          <w:rFonts w:ascii="Calibri" w:hAnsi="Calibri"/>
          <w:sz w:val="28"/>
          <w:szCs w:val="28"/>
        </w:rPr>
        <w:t>ago</w:t>
      </w:r>
      <w:r w:rsidRPr="00D77C2C">
        <w:rPr>
          <w:rFonts w:ascii="Calibri" w:hAnsi="Calibri"/>
          <w:sz w:val="28"/>
          <w:szCs w:val="28"/>
        </w:rPr>
        <w:t>, when</w:t>
      </w:r>
      <w:r w:rsidRPr="00F66A2F">
        <w:rPr>
          <w:rFonts w:ascii="Calibri" w:hAnsi="Calibri"/>
          <w:sz w:val="28"/>
          <w:szCs w:val="28"/>
        </w:rPr>
        <w:t xml:space="preserve"> my younger brother </w:t>
      </w:r>
      <w:r w:rsidR="00721662">
        <w:rPr>
          <w:rFonts w:ascii="Calibri" w:hAnsi="Calibri"/>
          <w:sz w:val="28"/>
          <w:szCs w:val="28"/>
        </w:rPr>
        <w:t>died of cancer at the age of 30</w:t>
      </w:r>
      <w:r w:rsidRPr="00F66A2F">
        <w:rPr>
          <w:rFonts w:ascii="Calibri" w:hAnsi="Calibri"/>
          <w:sz w:val="28"/>
          <w:szCs w:val="28"/>
        </w:rPr>
        <w:t xml:space="preserve">. </w:t>
      </w:r>
      <w:r w:rsidRPr="00235863">
        <w:rPr>
          <w:rFonts w:ascii="Calibri" w:hAnsi="Calibri"/>
          <w:sz w:val="28"/>
          <w:szCs w:val="28"/>
        </w:rPr>
        <w:t xml:space="preserve">It was meaningful to watch as he came to terms not only with </w:t>
      </w:r>
      <w:r w:rsidR="00D77C2C" w:rsidRPr="00235863">
        <w:rPr>
          <w:rFonts w:ascii="Calibri" w:hAnsi="Calibri"/>
          <w:sz w:val="28"/>
          <w:szCs w:val="28"/>
        </w:rPr>
        <w:t>h</w:t>
      </w:r>
      <w:r w:rsidRPr="00235863">
        <w:rPr>
          <w:rFonts w:ascii="Calibri" w:hAnsi="Calibri"/>
          <w:sz w:val="28"/>
          <w:szCs w:val="28"/>
        </w:rPr>
        <w:t>is disease but with himself and the kind of life that he wanted to live. This made me question what it means to be alive. Are we responsible for the way we live?  What does it mean, “To live”?</w:t>
      </w:r>
      <w:r w:rsidR="00D77C2C">
        <w:rPr>
          <w:rFonts w:ascii="Calibri" w:hAnsi="Calibri"/>
          <w:sz w:val="28"/>
          <w:szCs w:val="28"/>
        </w:rPr>
        <w:t xml:space="preserve"> </w:t>
      </w:r>
    </w:p>
    <w:p w14:paraId="3793755E" w14:textId="77777777" w:rsidR="00F66A2F" w:rsidRPr="00F66A2F" w:rsidRDefault="00F66A2F" w:rsidP="0031674E">
      <w:pPr>
        <w:bidi w:val="0"/>
        <w:rPr>
          <w:rFonts w:ascii="Calibri" w:hAnsi="Calibri"/>
          <w:sz w:val="28"/>
          <w:szCs w:val="28"/>
        </w:rPr>
      </w:pPr>
      <w:r w:rsidRPr="00F66A2F">
        <w:rPr>
          <w:rFonts w:ascii="Calibri" w:hAnsi="Calibri"/>
          <w:sz w:val="28"/>
          <w:szCs w:val="28"/>
        </w:rPr>
        <w:t xml:space="preserve">I felt that </w:t>
      </w:r>
      <w:r w:rsidR="0031674E">
        <w:rPr>
          <w:rFonts w:ascii="Calibri" w:hAnsi="Calibri"/>
          <w:sz w:val="28"/>
          <w:szCs w:val="28"/>
        </w:rPr>
        <w:t>through the</w:t>
      </w:r>
      <w:r w:rsidRPr="00F66A2F">
        <w:rPr>
          <w:rFonts w:ascii="Calibri" w:hAnsi="Calibri"/>
          <w:sz w:val="28"/>
          <w:szCs w:val="28"/>
        </w:rPr>
        <w:t xml:space="preserve"> lens of old age these questions</w:t>
      </w:r>
      <w:r w:rsidR="0031674E">
        <w:rPr>
          <w:rFonts w:ascii="Calibri" w:hAnsi="Calibri"/>
          <w:sz w:val="28"/>
          <w:szCs w:val="28"/>
        </w:rPr>
        <w:t xml:space="preserve"> could be expressed</w:t>
      </w:r>
      <w:r w:rsidRPr="00F66A2F">
        <w:rPr>
          <w:rFonts w:ascii="Calibri" w:hAnsi="Calibri"/>
          <w:sz w:val="28"/>
          <w:szCs w:val="28"/>
        </w:rPr>
        <w:t>.</w:t>
      </w:r>
    </w:p>
    <w:p w14:paraId="2F0A5ABC" w14:textId="77777777" w:rsidR="00F66A2F" w:rsidRPr="00F66A2F" w:rsidRDefault="00F66A2F" w:rsidP="00380C6D">
      <w:pPr>
        <w:bidi w:val="0"/>
        <w:rPr>
          <w:rFonts w:ascii="Calibri" w:hAnsi="Calibri"/>
          <w:sz w:val="28"/>
          <w:szCs w:val="28"/>
        </w:rPr>
      </w:pPr>
      <w:r w:rsidRPr="00F66A2F">
        <w:rPr>
          <w:rFonts w:ascii="Calibri" w:hAnsi="Calibri"/>
          <w:sz w:val="28"/>
          <w:szCs w:val="28"/>
        </w:rPr>
        <w:t xml:space="preserve">Working with old age has helped me shed light on the question of “choice” and its effect on the way people choose to lead and spend their lives, including </w:t>
      </w:r>
      <w:r w:rsidR="002C4BC7">
        <w:rPr>
          <w:rFonts w:ascii="Calibri" w:hAnsi="Calibri"/>
          <w:sz w:val="28"/>
          <w:szCs w:val="28"/>
        </w:rPr>
        <w:t xml:space="preserve">their </w:t>
      </w:r>
      <w:r w:rsidRPr="00F66A2F">
        <w:rPr>
          <w:rFonts w:ascii="Calibri" w:hAnsi="Calibri"/>
          <w:sz w:val="28"/>
          <w:szCs w:val="28"/>
        </w:rPr>
        <w:t xml:space="preserve">old age. By dealing with </w:t>
      </w:r>
      <w:r w:rsidR="002C4BC7">
        <w:rPr>
          <w:rFonts w:ascii="Calibri" w:hAnsi="Calibri"/>
          <w:sz w:val="28"/>
          <w:szCs w:val="28"/>
        </w:rPr>
        <w:t>the</w:t>
      </w:r>
      <w:r w:rsidRPr="00F66A2F">
        <w:rPr>
          <w:rFonts w:ascii="Calibri" w:hAnsi="Calibri"/>
          <w:sz w:val="28"/>
          <w:szCs w:val="28"/>
        </w:rPr>
        <w:t xml:space="preserve"> </w:t>
      </w:r>
      <w:r w:rsidR="002C4BC7">
        <w:rPr>
          <w:rFonts w:ascii="Calibri" w:hAnsi="Calibri"/>
          <w:sz w:val="28"/>
          <w:szCs w:val="28"/>
        </w:rPr>
        <w:t>topic of old age</w:t>
      </w:r>
      <w:r w:rsidRPr="00F66A2F">
        <w:rPr>
          <w:rFonts w:ascii="Calibri" w:hAnsi="Calibri"/>
          <w:sz w:val="28"/>
          <w:szCs w:val="28"/>
        </w:rPr>
        <w:t xml:space="preserve">, I am </w:t>
      </w:r>
      <w:r w:rsidR="002C4BC7">
        <w:rPr>
          <w:rFonts w:ascii="Calibri" w:hAnsi="Calibri"/>
          <w:sz w:val="28"/>
          <w:szCs w:val="28"/>
        </w:rPr>
        <w:t>in fact</w:t>
      </w:r>
      <w:r w:rsidRPr="00F66A2F">
        <w:rPr>
          <w:rFonts w:ascii="Calibri" w:hAnsi="Calibri"/>
          <w:sz w:val="28"/>
          <w:szCs w:val="28"/>
        </w:rPr>
        <w:t xml:space="preserve"> dealing with the question of life. The challenge was to bring those issues to the stage and to represent them through art</w:t>
      </w:r>
      <w:r w:rsidR="00380C6D">
        <w:rPr>
          <w:rFonts w:ascii="Calibri" w:hAnsi="Calibri"/>
          <w:sz w:val="28"/>
          <w:szCs w:val="28"/>
        </w:rPr>
        <w:t>istic aspects</w:t>
      </w:r>
      <w:r w:rsidRPr="00F66A2F">
        <w:rPr>
          <w:rFonts w:ascii="Calibri" w:hAnsi="Calibri"/>
          <w:sz w:val="28"/>
          <w:szCs w:val="28"/>
        </w:rPr>
        <w:t xml:space="preserve">.  </w:t>
      </w:r>
    </w:p>
    <w:p w14:paraId="3B47B1FE" w14:textId="77777777" w:rsidR="00F66A2F" w:rsidRPr="00F66A2F" w:rsidRDefault="00F66A2F" w:rsidP="00F66A2F">
      <w:pPr>
        <w:bidi w:val="0"/>
        <w:rPr>
          <w:rFonts w:ascii="Calibri" w:hAnsi="Calibri"/>
          <w:sz w:val="28"/>
          <w:szCs w:val="28"/>
        </w:rPr>
      </w:pPr>
      <w:r w:rsidRPr="00F66A2F">
        <w:rPr>
          <w:rFonts w:ascii="Calibri" w:hAnsi="Calibri"/>
          <w:sz w:val="28"/>
          <w:szCs w:val="28"/>
        </w:rPr>
        <w:t xml:space="preserve">I entered the studio with many questions and no clear path ahead. We watched, listened and let the body </w:t>
      </w:r>
      <w:r w:rsidR="002F3779">
        <w:rPr>
          <w:rFonts w:ascii="Calibri" w:hAnsi="Calibri"/>
          <w:sz w:val="28"/>
          <w:szCs w:val="28"/>
        </w:rPr>
        <w:t xml:space="preserve">move </w:t>
      </w:r>
      <w:r w:rsidRPr="00F66A2F">
        <w:rPr>
          <w:rFonts w:ascii="Calibri" w:hAnsi="Calibri"/>
          <w:sz w:val="28"/>
          <w:szCs w:val="28"/>
        </w:rPr>
        <w:t xml:space="preserve">and </w:t>
      </w:r>
      <w:r w:rsidR="002F3779">
        <w:rPr>
          <w:rFonts w:ascii="Calibri" w:hAnsi="Calibri"/>
          <w:sz w:val="28"/>
          <w:szCs w:val="28"/>
        </w:rPr>
        <w:t xml:space="preserve">the </w:t>
      </w:r>
      <w:r w:rsidRPr="00F66A2F">
        <w:rPr>
          <w:rFonts w:ascii="Calibri" w:hAnsi="Calibri"/>
          <w:sz w:val="28"/>
          <w:szCs w:val="28"/>
        </w:rPr>
        <w:t>stories flow. The materials evolved through working together with the women.</w:t>
      </w:r>
    </w:p>
    <w:p w14:paraId="488432FE" w14:textId="77777777" w:rsidR="00F66A2F" w:rsidRPr="00F66A2F" w:rsidRDefault="00B44FB1" w:rsidP="00B44FB1">
      <w:pPr>
        <w:bidi w:val="0"/>
        <w:rPr>
          <w:rFonts w:ascii="Calibri" w:hAnsi="Calibri"/>
          <w:sz w:val="28"/>
          <w:szCs w:val="28"/>
        </w:rPr>
      </w:pPr>
      <w:r>
        <w:rPr>
          <w:rFonts w:ascii="Calibri" w:hAnsi="Calibri"/>
          <w:sz w:val="28"/>
          <w:szCs w:val="28"/>
        </w:rPr>
        <w:lastRenderedPageBreak/>
        <w:t>Throughout</w:t>
      </w:r>
      <w:r w:rsidR="00F66A2F" w:rsidRPr="00F66A2F">
        <w:rPr>
          <w:rFonts w:ascii="Calibri" w:hAnsi="Calibri"/>
          <w:sz w:val="28"/>
          <w:szCs w:val="28"/>
        </w:rPr>
        <w:t xml:space="preserve"> the artistic process I tried to remain as loyal as possible to the reality of the participants, </w:t>
      </w:r>
      <w:r>
        <w:rPr>
          <w:rFonts w:ascii="Calibri" w:hAnsi="Calibri"/>
          <w:sz w:val="28"/>
          <w:szCs w:val="28"/>
        </w:rPr>
        <w:t>by means of</w:t>
      </w:r>
      <w:r w:rsidR="00F66A2F" w:rsidRPr="00F66A2F">
        <w:rPr>
          <w:rFonts w:ascii="Calibri" w:hAnsi="Calibri"/>
          <w:sz w:val="28"/>
          <w:szCs w:val="28"/>
        </w:rPr>
        <w:t xml:space="preserve"> their personal stories. This reality, however, raises universal questions about coping with life and old age. I was interested in </w:t>
      </w:r>
      <w:r>
        <w:rPr>
          <w:rFonts w:ascii="Calibri" w:hAnsi="Calibri"/>
          <w:sz w:val="28"/>
          <w:szCs w:val="28"/>
        </w:rPr>
        <w:t xml:space="preserve">investigating </w:t>
      </w:r>
      <w:r w:rsidR="00F66A2F" w:rsidRPr="00F66A2F">
        <w:rPr>
          <w:rFonts w:ascii="Calibri" w:hAnsi="Calibri"/>
          <w:sz w:val="28"/>
          <w:szCs w:val="28"/>
        </w:rPr>
        <w:t xml:space="preserve">the different energy </w:t>
      </w:r>
      <w:r>
        <w:rPr>
          <w:rFonts w:ascii="Calibri" w:hAnsi="Calibri"/>
          <w:sz w:val="28"/>
          <w:szCs w:val="28"/>
        </w:rPr>
        <w:t>that comes with</w:t>
      </w:r>
      <w:r w:rsidR="00F66A2F" w:rsidRPr="00F66A2F">
        <w:rPr>
          <w:rFonts w:ascii="Calibri" w:hAnsi="Calibri"/>
          <w:sz w:val="28"/>
          <w:szCs w:val="28"/>
        </w:rPr>
        <w:t xml:space="preserve"> old age, the depth and life experience of a mind </w:t>
      </w:r>
      <w:r>
        <w:rPr>
          <w:rFonts w:ascii="Calibri" w:hAnsi="Calibri"/>
          <w:sz w:val="28"/>
          <w:szCs w:val="28"/>
        </w:rPr>
        <w:t>which</w:t>
      </w:r>
      <w:r w:rsidR="00F66A2F" w:rsidRPr="00F66A2F">
        <w:rPr>
          <w:rFonts w:ascii="Calibri" w:hAnsi="Calibri"/>
          <w:sz w:val="28"/>
          <w:szCs w:val="28"/>
        </w:rPr>
        <w:t xml:space="preserve"> is mature and a body that is rich in years.</w:t>
      </w:r>
    </w:p>
    <w:p w14:paraId="12A50C53" w14:textId="77777777" w:rsidR="00CC26E2" w:rsidRDefault="00F66A2F" w:rsidP="00D21357">
      <w:pPr>
        <w:bidi w:val="0"/>
        <w:rPr>
          <w:rFonts w:ascii="Calibri" w:hAnsi="Calibri"/>
          <w:sz w:val="28"/>
          <w:szCs w:val="28"/>
        </w:rPr>
      </w:pPr>
      <w:r w:rsidRPr="00F66A2F">
        <w:rPr>
          <w:rFonts w:ascii="Calibri" w:hAnsi="Calibri"/>
          <w:sz w:val="28"/>
          <w:szCs w:val="28"/>
        </w:rPr>
        <w:t xml:space="preserve">The performance begins and ends with a confrontation between life and death.  They can be understood in the terms of a framework, the circle of life; or there could be no such framework, as death may not be the end. Old age is a </w:t>
      </w:r>
      <w:r w:rsidR="00D21357">
        <w:rPr>
          <w:rFonts w:ascii="Calibri" w:hAnsi="Calibri"/>
          <w:sz w:val="28"/>
          <w:szCs w:val="28"/>
        </w:rPr>
        <w:t>point of connection</w:t>
      </w:r>
      <w:r w:rsidRPr="00F66A2F">
        <w:rPr>
          <w:rFonts w:ascii="Calibri" w:hAnsi="Calibri"/>
          <w:sz w:val="28"/>
          <w:szCs w:val="28"/>
        </w:rPr>
        <w:t xml:space="preserve"> between </w:t>
      </w:r>
      <w:r w:rsidR="00D21357">
        <w:rPr>
          <w:rFonts w:ascii="Calibri" w:hAnsi="Calibri"/>
          <w:sz w:val="28"/>
          <w:szCs w:val="28"/>
        </w:rPr>
        <w:t>the two</w:t>
      </w:r>
      <w:r w:rsidRPr="00F66A2F">
        <w:rPr>
          <w:rFonts w:ascii="Calibri" w:hAnsi="Calibri"/>
          <w:sz w:val="28"/>
          <w:szCs w:val="28"/>
        </w:rPr>
        <w:t xml:space="preserve">, and </w:t>
      </w:r>
      <w:r w:rsidR="00FE4D69">
        <w:rPr>
          <w:rFonts w:ascii="Calibri" w:hAnsi="Calibri"/>
          <w:sz w:val="28"/>
          <w:szCs w:val="28"/>
        </w:rPr>
        <w:t>it can be tilted to either life or death – either way, they both have a crucial impact on one's behavior</w:t>
      </w:r>
      <w:r w:rsidRPr="00F66A2F">
        <w:rPr>
          <w:rFonts w:ascii="Calibri" w:hAnsi="Calibri"/>
          <w:sz w:val="28"/>
          <w:szCs w:val="28"/>
        </w:rPr>
        <w:t xml:space="preserve">. </w:t>
      </w:r>
    </w:p>
    <w:p w14:paraId="60D67BA8" w14:textId="77777777" w:rsidR="00F66A2F" w:rsidRPr="00F66A2F" w:rsidRDefault="00F66A2F" w:rsidP="005E64BA">
      <w:pPr>
        <w:bidi w:val="0"/>
        <w:rPr>
          <w:rFonts w:ascii="Calibri" w:hAnsi="Calibri"/>
          <w:sz w:val="28"/>
          <w:szCs w:val="28"/>
        </w:rPr>
      </w:pPr>
      <w:r w:rsidRPr="00A52959">
        <w:rPr>
          <w:rFonts w:ascii="Calibri" w:hAnsi="Calibri"/>
          <w:sz w:val="28"/>
          <w:szCs w:val="28"/>
        </w:rPr>
        <w:t xml:space="preserve">The multiple events that occur in this circle of life simultaneously reflect </w:t>
      </w:r>
      <w:r w:rsidR="00A52959">
        <w:rPr>
          <w:rFonts w:ascii="Calibri" w:hAnsi="Calibri"/>
          <w:sz w:val="28"/>
          <w:szCs w:val="28"/>
        </w:rPr>
        <w:t xml:space="preserve">both </w:t>
      </w:r>
      <w:r w:rsidRPr="00A52959">
        <w:rPr>
          <w:rFonts w:ascii="Calibri" w:hAnsi="Calibri"/>
          <w:sz w:val="28"/>
          <w:szCs w:val="28"/>
        </w:rPr>
        <w:t xml:space="preserve">the difficulties of old age and </w:t>
      </w:r>
      <w:r w:rsidR="00A52959">
        <w:rPr>
          <w:rFonts w:ascii="Calibri" w:hAnsi="Calibri"/>
          <w:sz w:val="28"/>
          <w:szCs w:val="28"/>
        </w:rPr>
        <w:t xml:space="preserve">the </w:t>
      </w:r>
      <w:r w:rsidRPr="00A52959">
        <w:rPr>
          <w:rFonts w:ascii="Calibri" w:hAnsi="Calibri"/>
          <w:sz w:val="28"/>
          <w:szCs w:val="28"/>
        </w:rPr>
        <w:t xml:space="preserve">possible </w:t>
      </w:r>
      <w:r w:rsidR="00A52959">
        <w:rPr>
          <w:rFonts w:ascii="Calibri" w:hAnsi="Calibri"/>
          <w:sz w:val="28"/>
          <w:szCs w:val="28"/>
        </w:rPr>
        <w:t>ways</w:t>
      </w:r>
      <w:r w:rsidRPr="00A52959">
        <w:rPr>
          <w:rFonts w:ascii="Calibri" w:hAnsi="Calibri"/>
          <w:sz w:val="28"/>
          <w:szCs w:val="28"/>
        </w:rPr>
        <w:t xml:space="preserve"> </w:t>
      </w:r>
      <w:r w:rsidR="00A52959">
        <w:rPr>
          <w:rFonts w:ascii="Calibri" w:hAnsi="Calibri"/>
          <w:sz w:val="28"/>
          <w:szCs w:val="28"/>
        </w:rPr>
        <w:t>of</w:t>
      </w:r>
      <w:r w:rsidRPr="00A52959">
        <w:rPr>
          <w:rFonts w:ascii="Calibri" w:hAnsi="Calibri"/>
          <w:sz w:val="28"/>
          <w:szCs w:val="28"/>
        </w:rPr>
        <w:t xml:space="preserve"> coping with </w:t>
      </w:r>
      <w:r w:rsidR="00A52959">
        <w:rPr>
          <w:rFonts w:ascii="Calibri" w:hAnsi="Calibri"/>
          <w:sz w:val="28"/>
          <w:szCs w:val="28"/>
        </w:rPr>
        <w:t>it</w:t>
      </w:r>
      <w:r w:rsidRPr="00A52959">
        <w:rPr>
          <w:rFonts w:ascii="Calibri" w:hAnsi="Calibri"/>
          <w:sz w:val="28"/>
          <w:szCs w:val="28"/>
        </w:rPr>
        <w:t xml:space="preserve">. The theatrical work alternates between building this framework and blurring it, offering a variety of perspectives </w:t>
      </w:r>
      <w:r w:rsidR="005E64BA">
        <w:rPr>
          <w:rFonts w:ascii="Calibri" w:hAnsi="Calibri"/>
          <w:sz w:val="28"/>
          <w:szCs w:val="28"/>
        </w:rPr>
        <w:t xml:space="preserve">which </w:t>
      </w:r>
      <w:r w:rsidRPr="00A52959">
        <w:rPr>
          <w:rFonts w:ascii="Calibri" w:hAnsi="Calibri"/>
          <w:sz w:val="28"/>
          <w:szCs w:val="28"/>
        </w:rPr>
        <w:t xml:space="preserve">may </w:t>
      </w:r>
      <w:r w:rsidR="005E64BA">
        <w:rPr>
          <w:rFonts w:ascii="Calibri" w:hAnsi="Calibri"/>
          <w:sz w:val="28"/>
          <w:szCs w:val="28"/>
        </w:rPr>
        <w:t xml:space="preserve">be </w:t>
      </w:r>
      <w:r w:rsidR="005E64BA" w:rsidRPr="00A52959">
        <w:rPr>
          <w:rFonts w:ascii="Calibri" w:hAnsi="Calibri"/>
          <w:sz w:val="28"/>
          <w:szCs w:val="28"/>
        </w:rPr>
        <w:t>chosen</w:t>
      </w:r>
      <w:r w:rsidR="005E64BA">
        <w:rPr>
          <w:rFonts w:ascii="Calibri" w:hAnsi="Calibri"/>
          <w:sz w:val="28"/>
          <w:szCs w:val="28"/>
        </w:rPr>
        <w:t xml:space="preserve"> by </w:t>
      </w:r>
      <w:r w:rsidR="005E64BA" w:rsidRPr="005E64BA">
        <w:rPr>
          <w:rFonts w:ascii="Calibri" w:hAnsi="Calibri"/>
          <w:sz w:val="28"/>
          <w:szCs w:val="28"/>
        </w:rPr>
        <w:t>each individual</w:t>
      </w:r>
      <w:r w:rsidRPr="00A52959">
        <w:rPr>
          <w:rFonts w:ascii="Calibri" w:hAnsi="Calibri"/>
          <w:sz w:val="28"/>
          <w:szCs w:val="28"/>
        </w:rPr>
        <w:t xml:space="preserve"> as their personal coping </w:t>
      </w:r>
      <w:r w:rsidR="005E64BA">
        <w:rPr>
          <w:rFonts w:ascii="Calibri" w:hAnsi="Calibri"/>
          <w:sz w:val="28"/>
          <w:szCs w:val="28"/>
        </w:rPr>
        <w:t>mechanism</w:t>
      </w:r>
      <w:r w:rsidRPr="00A52959">
        <w:rPr>
          <w:rFonts w:ascii="Calibri" w:hAnsi="Calibri"/>
          <w:sz w:val="28"/>
          <w:szCs w:val="28"/>
        </w:rPr>
        <w:t>.</w:t>
      </w:r>
      <w:r w:rsidRPr="00F66A2F">
        <w:rPr>
          <w:rFonts w:ascii="Calibri" w:hAnsi="Calibri"/>
          <w:sz w:val="28"/>
          <w:szCs w:val="28"/>
        </w:rPr>
        <w:t xml:space="preserve"> </w:t>
      </w:r>
    </w:p>
    <w:p w14:paraId="1F52BC04" w14:textId="77777777" w:rsidR="00F66A2F" w:rsidRPr="00F66A2F" w:rsidRDefault="00D81A2A" w:rsidP="00F74E5E">
      <w:pPr>
        <w:bidi w:val="0"/>
        <w:rPr>
          <w:rFonts w:ascii="Calibri" w:hAnsi="Calibri"/>
          <w:sz w:val="28"/>
          <w:szCs w:val="28"/>
        </w:rPr>
      </w:pPr>
      <w:r>
        <w:rPr>
          <w:rFonts w:ascii="Calibri" w:hAnsi="Calibri"/>
          <w:sz w:val="28"/>
          <w:szCs w:val="28"/>
        </w:rPr>
        <w:t>Thus, on stage, i</w:t>
      </w:r>
      <w:r w:rsidR="00F66A2F" w:rsidRPr="00F66A2F">
        <w:rPr>
          <w:rFonts w:ascii="Calibri" w:hAnsi="Calibri"/>
          <w:sz w:val="28"/>
          <w:szCs w:val="28"/>
        </w:rPr>
        <w:t xml:space="preserve">n one part of the performance, one of the women goes on stage and dances to the </w:t>
      </w:r>
      <w:r w:rsidR="00F66A2F" w:rsidRPr="00F66A2F">
        <w:rPr>
          <w:rStyle w:val="st"/>
          <w:rFonts w:ascii="Calibri" w:hAnsi="Calibri"/>
          <w:sz w:val="28"/>
          <w:szCs w:val="28"/>
        </w:rPr>
        <w:t>Rebetiko</w:t>
      </w:r>
      <w:r w:rsidR="00F66A2F" w:rsidRPr="00F66A2F">
        <w:rPr>
          <w:rFonts w:ascii="Calibri" w:hAnsi="Calibri"/>
          <w:sz w:val="28"/>
          <w:szCs w:val="28"/>
        </w:rPr>
        <w:t xml:space="preserve"> music played in Greek Tavernas – </w:t>
      </w:r>
      <w:r w:rsidR="006E5347">
        <w:rPr>
          <w:rFonts w:ascii="Calibri" w:hAnsi="Calibri"/>
          <w:sz w:val="28"/>
          <w:szCs w:val="28"/>
        </w:rPr>
        <w:t>a place full of lust</w:t>
      </w:r>
      <w:r w:rsidR="00400C02">
        <w:rPr>
          <w:rFonts w:ascii="Calibri" w:hAnsi="Calibri"/>
          <w:sz w:val="28"/>
          <w:szCs w:val="28"/>
        </w:rPr>
        <w:t>, passions</w:t>
      </w:r>
      <w:r w:rsidR="006E5347">
        <w:rPr>
          <w:rFonts w:ascii="Calibri" w:hAnsi="Calibri"/>
          <w:sz w:val="28"/>
          <w:szCs w:val="28"/>
        </w:rPr>
        <w:t xml:space="preserve"> and desires</w:t>
      </w:r>
      <w:r w:rsidR="00F66A2F" w:rsidRPr="00F66A2F">
        <w:rPr>
          <w:rFonts w:ascii="Calibri" w:hAnsi="Calibri"/>
          <w:sz w:val="28"/>
          <w:szCs w:val="28"/>
        </w:rPr>
        <w:t xml:space="preserve">. As she dances, she tells a personal story describing her </w:t>
      </w:r>
      <w:r w:rsidR="00F74E5E">
        <w:rPr>
          <w:rFonts w:ascii="Calibri" w:hAnsi="Calibri"/>
          <w:sz w:val="28"/>
          <w:szCs w:val="28"/>
        </w:rPr>
        <w:t>passion</w:t>
      </w:r>
      <w:r w:rsidR="00F66A2F" w:rsidRPr="00F66A2F">
        <w:rPr>
          <w:rFonts w:ascii="Calibri" w:hAnsi="Calibri"/>
          <w:sz w:val="28"/>
          <w:szCs w:val="28"/>
        </w:rPr>
        <w:t xml:space="preserve"> for life. The piece ends with the following words: “My children are really embarrassed when I get up to dance. ‘Mother stop, sit down!’ But my grandchildren shout</w:t>
      </w:r>
      <w:r w:rsidR="00F66A2F" w:rsidRPr="00F66A2F">
        <w:rPr>
          <w:rFonts w:ascii="Calibri" w:hAnsi="Calibri"/>
          <w:sz w:val="28"/>
          <w:szCs w:val="28"/>
          <w:rtl/>
        </w:rPr>
        <w:t>:</w:t>
      </w:r>
      <w:r w:rsidR="00F66A2F" w:rsidRPr="00F66A2F">
        <w:rPr>
          <w:rFonts w:ascii="Calibri" w:hAnsi="Calibri"/>
          <w:sz w:val="28"/>
          <w:szCs w:val="28"/>
        </w:rPr>
        <w:t xml:space="preserve"> </w:t>
      </w:r>
      <w:r w:rsidR="00F66A2F" w:rsidRPr="00F66A2F">
        <w:rPr>
          <w:rFonts w:ascii="Calibri" w:hAnsi="Calibri"/>
          <w:sz w:val="28"/>
          <w:szCs w:val="28"/>
          <w:rtl/>
        </w:rPr>
        <w:t>'</w:t>
      </w:r>
      <w:r w:rsidR="00F66A2F" w:rsidRPr="00F66A2F">
        <w:rPr>
          <w:rFonts w:ascii="Calibri" w:hAnsi="Calibri"/>
          <w:sz w:val="28"/>
          <w:szCs w:val="28"/>
        </w:rPr>
        <w:t>Dance grandma, grandma dance!”</w:t>
      </w:r>
    </w:p>
    <w:p w14:paraId="4403B314" w14:textId="77777777" w:rsidR="00F66A2F" w:rsidRPr="00F66A2F" w:rsidRDefault="00F66A2F" w:rsidP="00737771">
      <w:pPr>
        <w:bidi w:val="0"/>
        <w:rPr>
          <w:rFonts w:ascii="Calibri" w:hAnsi="Calibri"/>
          <w:sz w:val="28"/>
          <w:szCs w:val="28"/>
          <w:rtl/>
        </w:rPr>
      </w:pPr>
      <w:r w:rsidRPr="00DB42F5">
        <w:rPr>
          <w:rFonts w:ascii="Calibri" w:hAnsi="Calibri"/>
          <w:sz w:val="28"/>
          <w:szCs w:val="28"/>
        </w:rPr>
        <w:t>The grandmother chooses to listen to the grandchildren who ask her to go on dancing,</w:t>
      </w:r>
      <w:r w:rsidR="00365F24" w:rsidRPr="00DB42F5">
        <w:rPr>
          <w:rFonts w:ascii="Calibri" w:hAnsi="Calibri"/>
          <w:sz w:val="28"/>
          <w:szCs w:val="28"/>
        </w:rPr>
        <w:t xml:space="preserve"> and</w:t>
      </w:r>
      <w:r w:rsidRPr="00DB42F5">
        <w:rPr>
          <w:rFonts w:ascii="Calibri" w:hAnsi="Calibri"/>
          <w:sz w:val="28"/>
          <w:szCs w:val="28"/>
        </w:rPr>
        <w:t xml:space="preserve"> not to the “grownups”, the agents of rationality. She chooses to follow emotion, to follow life. The grandchildren represent pure internal attunement, free of social norms, the place from which also emanates </w:t>
      </w:r>
      <w:r w:rsidR="00737771" w:rsidRPr="00DB42F5">
        <w:rPr>
          <w:rFonts w:ascii="Calibri" w:hAnsi="Calibri"/>
          <w:sz w:val="28"/>
          <w:szCs w:val="28"/>
        </w:rPr>
        <w:t>passion</w:t>
      </w:r>
      <w:r w:rsidRPr="00DB42F5">
        <w:rPr>
          <w:rFonts w:ascii="Calibri" w:hAnsi="Calibri"/>
          <w:sz w:val="28"/>
          <w:szCs w:val="28"/>
        </w:rPr>
        <w:t xml:space="preserve"> – the </w:t>
      </w:r>
      <w:r w:rsidR="00737771" w:rsidRPr="00DB42F5">
        <w:rPr>
          <w:rFonts w:ascii="Calibri" w:hAnsi="Calibri"/>
          <w:sz w:val="28"/>
          <w:szCs w:val="28"/>
        </w:rPr>
        <w:t>desire</w:t>
      </w:r>
      <w:r w:rsidRPr="00DB42F5">
        <w:rPr>
          <w:rFonts w:ascii="Calibri" w:hAnsi="Calibri"/>
          <w:sz w:val="28"/>
          <w:szCs w:val="28"/>
        </w:rPr>
        <w:t xml:space="preserve"> for life.</w:t>
      </w:r>
    </w:p>
    <w:p w14:paraId="5CF9E6FF" w14:textId="77777777" w:rsidR="00E2379B" w:rsidRDefault="00F66A2F" w:rsidP="00003D79">
      <w:pPr>
        <w:pStyle w:val="HTMLPreformatted"/>
        <w:shd w:val="clear" w:color="auto" w:fill="FFFFFF"/>
        <w:rPr>
          <w:rFonts w:ascii="Calibri" w:hAnsi="Calibri"/>
          <w:sz w:val="28"/>
          <w:szCs w:val="28"/>
        </w:rPr>
      </w:pPr>
      <w:r w:rsidRPr="00F66A2F">
        <w:rPr>
          <w:rFonts w:ascii="Calibri" w:hAnsi="Calibri"/>
          <w:sz w:val="28"/>
          <w:szCs w:val="28"/>
        </w:rPr>
        <w:t xml:space="preserve">Aging takes place </w:t>
      </w:r>
      <w:r w:rsidR="00DB42F5">
        <w:rPr>
          <w:rFonts w:ascii="Calibri" w:hAnsi="Calibri"/>
          <w:sz w:val="28"/>
          <w:szCs w:val="28"/>
        </w:rPr>
        <w:t>within the</w:t>
      </w:r>
      <w:r w:rsidRPr="00F66A2F">
        <w:rPr>
          <w:rFonts w:ascii="Calibri" w:hAnsi="Calibri"/>
          <w:sz w:val="28"/>
          <w:szCs w:val="28"/>
        </w:rPr>
        <w:t xml:space="preserve"> social context. </w:t>
      </w:r>
      <w:r w:rsidR="00DB42F5">
        <w:rPr>
          <w:rFonts w:ascii="Calibri" w:hAnsi="Calibri"/>
          <w:sz w:val="28"/>
          <w:szCs w:val="28"/>
        </w:rPr>
        <w:t>The old man</w:t>
      </w:r>
      <w:r w:rsidRPr="00F66A2F">
        <w:rPr>
          <w:rFonts w:ascii="Calibri" w:hAnsi="Calibri"/>
          <w:sz w:val="28"/>
          <w:szCs w:val="28"/>
        </w:rPr>
        <w:t xml:space="preserve"> must</w:t>
      </w:r>
      <w:r w:rsidR="00B1257D">
        <w:rPr>
          <w:rFonts w:ascii="Calibri" w:hAnsi="Calibri"/>
          <w:sz w:val="28"/>
          <w:szCs w:val="28"/>
        </w:rPr>
        <w:t xml:space="preserve"> cope</w:t>
      </w:r>
      <w:r w:rsidRPr="00F66A2F">
        <w:rPr>
          <w:rFonts w:ascii="Calibri" w:hAnsi="Calibri"/>
          <w:sz w:val="28"/>
          <w:szCs w:val="28"/>
        </w:rPr>
        <w:t xml:space="preserve"> with </w:t>
      </w:r>
      <w:r w:rsidR="00B1257D">
        <w:rPr>
          <w:rFonts w:ascii="Calibri" w:hAnsi="Calibri"/>
          <w:sz w:val="28"/>
          <w:szCs w:val="28"/>
        </w:rPr>
        <w:t>his</w:t>
      </w:r>
      <w:r w:rsidRPr="00F66A2F">
        <w:rPr>
          <w:rFonts w:ascii="Calibri" w:hAnsi="Calibri"/>
          <w:sz w:val="28"/>
          <w:szCs w:val="28"/>
        </w:rPr>
        <w:t xml:space="preserve"> identity on two levels – </w:t>
      </w:r>
      <w:r w:rsidR="00D641DA">
        <w:rPr>
          <w:rFonts w:ascii="Calibri" w:hAnsi="Calibri"/>
          <w:sz w:val="28"/>
          <w:szCs w:val="28"/>
        </w:rPr>
        <w:t xml:space="preserve">in relations to himself </w:t>
      </w:r>
      <w:r w:rsidRPr="00F66A2F">
        <w:rPr>
          <w:rFonts w:ascii="Calibri" w:hAnsi="Calibri"/>
          <w:sz w:val="28"/>
          <w:szCs w:val="28"/>
        </w:rPr>
        <w:t xml:space="preserve">on a personal level, and in relation to the identity </w:t>
      </w:r>
      <w:r w:rsidR="00B1257D">
        <w:rPr>
          <w:rFonts w:ascii="Calibri" w:hAnsi="Calibri"/>
          <w:sz w:val="28"/>
          <w:szCs w:val="28"/>
        </w:rPr>
        <w:t xml:space="preserve">which is </w:t>
      </w:r>
      <w:r w:rsidRPr="00F66A2F">
        <w:rPr>
          <w:rFonts w:ascii="Calibri" w:hAnsi="Calibri"/>
          <w:sz w:val="28"/>
          <w:szCs w:val="28"/>
        </w:rPr>
        <w:t>construct</w:t>
      </w:r>
      <w:r w:rsidR="00B1257D">
        <w:rPr>
          <w:rFonts w:ascii="Calibri" w:hAnsi="Calibri"/>
          <w:sz w:val="28"/>
          <w:szCs w:val="28"/>
        </w:rPr>
        <w:t>ed</w:t>
      </w:r>
      <w:r w:rsidRPr="00F66A2F">
        <w:rPr>
          <w:rFonts w:ascii="Calibri" w:hAnsi="Calibri"/>
          <w:sz w:val="28"/>
          <w:szCs w:val="28"/>
        </w:rPr>
        <w:t xml:space="preserve"> around </w:t>
      </w:r>
      <w:r w:rsidR="00B1257D">
        <w:rPr>
          <w:rFonts w:ascii="Calibri" w:hAnsi="Calibri"/>
          <w:sz w:val="28"/>
          <w:szCs w:val="28"/>
        </w:rPr>
        <w:t xml:space="preserve">him by </w:t>
      </w:r>
      <w:r w:rsidR="00B1257D" w:rsidRPr="00F66A2F">
        <w:rPr>
          <w:rFonts w:ascii="Calibri" w:hAnsi="Calibri"/>
          <w:sz w:val="28"/>
          <w:szCs w:val="28"/>
        </w:rPr>
        <w:t>society</w:t>
      </w:r>
      <w:r w:rsidR="00B1257D">
        <w:rPr>
          <w:rFonts w:ascii="Calibri" w:hAnsi="Calibri"/>
          <w:sz w:val="28"/>
          <w:szCs w:val="28"/>
        </w:rPr>
        <w:t>; the latter</w:t>
      </w:r>
      <w:r w:rsidRPr="00F66A2F">
        <w:rPr>
          <w:rFonts w:ascii="Calibri" w:hAnsi="Calibri"/>
          <w:sz w:val="28"/>
          <w:szCs w:val="28"/>
        </w:rPr>
        <w:t xml:space="preserve"> isn’t necessarily in accordance with </w:t>
      </w:r>
      <w:r w:rsidR="00B1257D">
        <w:rPr>
          <w:rFonts w:ascii="Calibri" w:hAnsi="Calibri"/>
          <w:sz w:val="28"/>
          <w:szCs w:val="28"/>
        </w:rPr>
        <w:t>his</w:t>
      </w:r>
      <w:r w:rsidRPr="00F66A2F">
        <w:rPr>
          <w:rFonts w:ascii="Calibri" w:hAnsi="Calibri"/>
          <w:sz w:val="28"/>
          <w:szCs w:val="28"/>
        </w:rPr>
        <w:t xml:space="preserve"> own feelings</w:t>
      </w:r>
      <w:r w:rsidR="00480EB2" w:rsidRPr="00480EB2">
        <w:rPr>
          <w:rFonts w:ascii="Calibri" w:hAnsi="Calibri"/>
          <w:sz w:val="28"/>
          <w:szCs w:val="28"/>
          <w:vertAlign w:val="superscript"/>
        </w:rPr>
        <w:t>3</w:t>
      </w:r>
      <w:r w:rsidRPr="00F66A2F">
        <w:rPr>
          <w:rFonts w:ascii="Calibri" w:hAnsi="Calibri"/>
          <w:sz w:val="28"/>
          <w:szCs w:val="28"/>
        </w:rPr>
        <w:t xml:space="preserve">. </w:t>
      </w:r>
      <w:r w:rsidR="00D10A75" w:rsidRPr="00D10A75">
        <w:rPr>
          <w:rFonts w:ascii="Calibri" w:hAnsi="Calibri"/>
          <w:sz w:val="28"/>
          <w:szCs w:val="28"/>
        </w:rPr>
        <w:lastRenderedPageBreak/>
        <w:t xml:space="preserve">This confusion </w:t>
      </w:r>
      <w:r w:rsidR="00003D79">
        <w:rPr>
          <w:rFonts w:ascii="Calibri" w:hAnsi="Calibri"/>
          <w:sz w:val="28"/>
          <w:szCs w:val="28"/>
        </w:rPr>
        <w:t>in identity</w:t>
      </w:r>
      <w:r w:rsidR="00D10A75" w:rsidRPr="00D10A75">
        <w:rPr>
          <w:rFonts w:ascii="Calibri" w:hAnsi="Calibri"/>
          <w:sz w:val="28"/>
          <w:szCs w:val="28"/>
        </w:rPr>
        <w:t xml:space="preserve"> is presented in</w:t>
      </w:r>
      <w:r w:rsidR="00003D79">
        <w:rPr>
          <w:rFonts w:ascii="Calibri" w:hAnsi="Calibri"/>
          <w:sz w:val="28"/>
          <w:szCs w:val="28"/>
        </w:rPr>
        <w:t xml:space="preserve"> "Gila" in the external m</w:t>
      </w:r>
      <w:r w:rsidRPr="005B2C97">
        <w:rPr>
          <w:rFonts w:ascii="Calibri" w:hAnsi="Calibri"/>
          <w:sz w:val="28"/>
          <w:szCs w:val="28"/>
        </w:rPr>
        <w:t>anifestation –</w:t>
      </w:r>
      <w:r w:rsidR="00003D79">
        <w:rPr>
          <w:rFonts w:ascii="Calibri" w:hAnsi="Calibri"/>
          <w:sz w:val="28"/>
          <w:szCs w:val="28"/>
        </w:rPr>
        <w:t xml:space="preserve"> the a</w:t>
      </w:r>
      <w:r w:rsidR="00003D79" w:rsidRPr="005B2C97">
        <w:rPr>
          <w:rFonts w:ascii="Calibri" w:hAnsi="Calibri"/>
          <w:sz w:val="28"/>
          <w:szCs w:val="28"/>
        </w:rPr>
        <w:t>esthetics</w:t>
      </w:r>
      <w:r w:rsidRPr="005B2C97">
        <w:rPr>
          <w:rFonts w:ascii="Calibri" w:hAnsi="Calibri"/>
          <w:sz w:val="28"/>
          <w:szCs w:val="28"/>
        </w:rPr>
        <w:t xml:space="preserve"> of the aging bod</w:t>
      </w:r>
      <w:r w:rsidR="00003D79">
        <w:rPr>
          <w:rFonts w:ascii="Calibri" w:hAnsi="Calibri"/>
          <w:sz w:val="28"/>
          <w:szCs w:val="28"/>
        </w:rPr>
        <w:t>y; the physical manifestation – in i</w:t>
      </w:r>
      <w:r w:rsidRPr="005B2C97">
        <w:rPr>
          <w:rFonts w:ascii="Calibri" w:hAnsi="Calibri"/>
          <w:sz w:val="28"/>
          <w:szCs w:val="28"/>
        </w:rPr>
        <w:t>ts</w:t>
      </w:r>
      <w:r w:rsidRPr="00F66A2F">
        <w:rPr>
          <w:rFonts w:ascii="Calibri" w:hAnsi="Calibri"/>
          <w:sz w:val="28"/>
          <w:szCs w:val="28"/>
        </w:rPr>
        <w:t xml:space="preserve"> performance; and an internal manifestation – in the mature woman’s spirit and mind. </w:t>
      </w:r>
    </w:p>
    <w:p w14:paraId="7A1FB194" w14:textId="77777777" w:rsidR="00CF4FC6" w:rsidRDefault="0016242D" w:rsidP="0016242D">
      <w:pPr>
        <w:pStyle w:val="HTMLPreformatted"/>
        <w:rPr>
          <w:rFonts w:ascii="Calibri" w:hAnsi="Calibri"/>
          <w:sz w:val="28"/>
          <w:szCs w:val="28"/>
          <w:lang w:val="en"/>
        </w:rPr>
      </w:pPr>
      <w:r w:rsidRPr="0016242D">
        <w:rPr>
          <w:rFonts w:ascii="Calibri" w:hAnsi="Calibri"/>
          <w:sz w:val="28"/>
          <w:szCs w:val="28"/>
          <w:lang w:val="en"/>
        </w:rPr>
        <w:t xml:space="preserve">The dissonances between the various artistic elements that make up the full picture </w:t>
      </w:r>
      <w:r>
        <w:rPr>
          <w:rFonts w:ascii="Calibri" w:hAnsi="Calibri"/>
          <w:sz w:val="28"/>
          <w:szCs w:val="28"/>
          <w:lang w:val="en"/>
        </w:rPr>
        <w:t xml:space="preserve">are </w:t>
      </w:r>
      <w:r w:rsidRPr="0016242D">
        <w:rPr>
          <w:rFonts w:ascii="Calibri" w:hAnsi="Calibri"/>
          <w:sz w:val="28"/>
          <w:szCs w:val="28"/>
          <w:lang w:val="en"/>
        </w:rPr>
        <w:t>illustrate</w:t>
      </w:r>
      <w:r>
        <w:rPr>
          <w:rFonts w:ascii="Calibri" w:hAnsi="Calibri"/>
          <w:sz w:val="28"/>
          <w:szCs w:val="28"/>
          <w:lang w:val="en"/>
        </w:rPr>
        <w:t>d</w:t>
      </w:r>
      <w:r w:rsidRPr="0016242D">
        <w:rPr>
          <w:rFonts w:ascii="Calibri" w:hAnsi="Calibri"/>
          <w:sz w:val="28"/>
          <w:szCs w:val="28"/>
          <w:lang w:val="en"/>
        </w:rPr>
        <w:t xml:space="preserve"> on the stage</w:t>
      </w:r>
      <w:r>
        <w:rPr>
          <w:rFonts w:ascii="Calibri" w:hAnsi="Calibri"/>
          <w:sz w:val="28"/>
          <w:szCs w:val="28"/>
          <w:lang w:val="en"/>
        </w:rPr>
        <w:t>.</w:t>
      </w:r>
    </w:p>
    <w:p w14:paraId="2CEC7F04" w14:textId="77777777" w:rsidR="0016242D" w:rsidRPr="0016242D" w:rsidRDefault="0016242D" w:rsidP="00CF4FC6">
      <w:pPr>
        <w:pStyle w:val="HTMLPreformatted"/>
        <w:rPr>
          <w:rFonts w:ascii="Calibri" w:hAnsi="Calibri"/>
          <w:sz w:val="28"/>
          <w:szCs w:val="28"/>
        </w:rPr>
      </w:pPr>
      <w:r w:rsidRPr="0016242D">
        <w:rPr>
          <w:rFonts w:ascii="Calibri" w:hAnsi="Calibri"/>
          <w:sz w:val="28"/>
          <w:szCs w:val="28"/>
          <w:lang w:val="en"/>
        </w:rPr>
        <w:t xml:space="preserve"> </w:t>
      </w:r>
    </w:p>
    <w:p w14:paraId="07D186DC" w14:textId="77777777" w:rsidR="00E47C14" w:rsidRDefault="001A0662" w:rsidP="0061274E">
      <w:pPr>
        <w:pStyle w:val="HTMLPreformatted"/>
        <w:rPr>
          <w:rFonts w:ascii="Calibri" w:hAnsi="Calibri"/>
          <w:sz w:val="28"/>
          <w:szCs w:val="28"/>
        </w:rPr>
      </w:pPr>
      <w:r>
        <w:rPr>
          <w:rFonts w:ascii="Calibri" w:hAnsi="Calibri"/>
          <w:sz w:val="28"/>
          <w:szCs w:val="28"/>
          <w:lang w:val="en"/>
        </w:rPr>
        <w:t xml:space="preserve">During </w:t>
      </w:r>
      <w:r w:rsidRPr="001A0662">
        <w:rPr>
          <w:rFonts w:ascii="Calibri" w:hAnsi="Calibri"/>
          <w:sz w:val="28"/>
          <w:szCs w:val="28"/>
          <w:lang w:val="en"/>
        </w:rPr>
        <w:t>one of the segments</w:t>
      </w:r>
      <w:r>
        <w:rPr>
          <w:rFonts w:ascii="Calibri" w:hAnsi="Calibri"/>
          <w:sz w:val="28"/>
          <w:szCs w:val="28"/>
        </w:rPr>
        <w:t xml:space="preserve"> of the</w:t>
      </w:r>
      <w:r w:rsidRPr="001A0662">
        <w:rPr>
          <w:rFonts w:ascii="Calibri" w:hAnsi="Calibri"/>
          <w:sz w:val="28"/>
          <w:szCs w:val="28"/>
        </w:rPr>
        <w:t xml:space="preserve"> </w:t>
      </w:r>
      <w:r w:rsidR="00F66A2F" w:rsidRPr="00E2379B">
        <w:rPr>
          <w:rFonts w:ascii="Calibri" w:hAnsi="Calibri"/>
          <w:sz w:val="28"/>
          <w:szCs w:val="28"/>
        </w:rPr>
        <w:t xml:space="preserve">performance, </w:t>
      </w:r>
      <w:r>
        <w:rPr>
          <w:rFonts w:ascii="Calibri" w:hAnsi="Calibri"/>
          <w:sz w:val="28"/>
          <w:szCs w:val="28"/>
        </w:rPr>
        <w:t>a woman</w:t>
      </w:r>
      <w:r w:rsidR="00F66A2F" w:rsidRPr="00E2379B">
        <w:rPr>
          <w:rFonts w:ascii="Calibri" w:hAnsi="Calibri"/>
          <w:sz w:val="28"/>
          <w:szCs w:val="28"/>
        </w:rPr>
        <w:t xml:space="preserve"> </w:t>
      </w:r>
      <w:r w:rsidR="006E21FC">
        <w:rPr>
          <w:rFonts w:ascii="Calibri" w:hAnsi="Calibri"/>
          <w:sz w:val="28"/>
          <w:szCs w:val="28"/>
        </w:rPr>
        <w:t>is casually walking</w:t>
      </w:r>
      <w:r w:rsidR="00F66A2F" w:rsidRPr="00E2379B">
        <w:rPr>
          <w:rFonts w:ascii="Calibri" w:hAnsi="Calibri"/>
          <w:sz w:val="28"/>
          <w:szCs w:val="28"/>
        </w:rPr>
        <w:t xml:space="preserve"> </w:t>
      </w:r>
      <w:r w:rsidR="006E21FC">
        <w:rPr>
          <w:rFonts w:ascii="Calibri" w:hAnsi="Calibri"/>
          <w:sz w:val="28"/>
          <w:szCs w:val="28"/>
        </w:rPr>
        <w:t>to</w:t>
      </w:r>
      <w:r w:rsidR="00C47FDF">
        <w:rPr>
          <w:rFonts w:ascii="Calibri" w:hAnsi="Calibri"/>
          <w:sz w:val="28"/>
          <w:szCs w:val="28"/>
        </w:rPr>
        <w:t xml:space="preserve"> the center of the stage, drawing</w:t>
      </w:r>
      <w:r w:rsidR="00F66A2F" w:rsidRPr="00E2379B">
        <w:rPr>
          <w:rFonts w:ascii="Calibri" w:hAnsi="Calibri"/>
          <w:sz w:val="28"/>
          <w:szCs w:val="28"/>
        </w:rPr>
        <w:t xml:space="preserve"> a circle on the floor. </w:t>
      </w:r>
      <w:r w:rsidR="00C47FDF">
        <w:rPr>
          <w:rFonts w:ascii="Calibri" w:hAnsi="Calibri"/>
          <w:sz w:val="28"/>
          <w:szCs w:val="28"/>
        </w:rPr>
        <w:t>She enters the</w:t>
      </w:r>
      <w:r w:rsidR="0061274E">
        <w:rPr>
          <w:rFonts w:ascii="Calibri" w:hAnsi="Calibri"/>
          <w:sz w:val="28"/>
          <w:szCs w:val="28"/>
        </w:rPr>
        <w:t xml:space="preserve"> circle to</w:t>
      </w:r>
      <w:r w:rsidR="00F66A2F" w:rsidRPr="00E2379B">
        <w:rPr>
          <w:rFonts w:ascii="Calibri" w:hAnsi="Calibri"/>
          <w:sz w:val="28"/>
          <w:szCs w:val="28"/>
        </w:rPr>
        <w:t xml:space="preserve"> perform her daily </w:t>
      </w:r>
      <w:r w:rsidR="0061274E">
        <w:rPr>
          <w:rFonts w:ascii="Calibri" w:hAnsi="Calibri"/>
          <w:sz w:val="28"/>
          <w:szCs w:val="28"/>
        </w:rPr>
        <w:t>morning</w:t>
      </w:r>
      <w:r w:rsidR="00F66A2F" w:rsidRPr="00E2379B">
        <w:rPr>
          <w:rFonts w:ascii="Calibri" w:hAnsi="Calibri"/>
          <w:sz w:val="28"/>
          <w:szCs w:val="28"/>
        </w:rPr>
        <w:t xml:space="preserve"> exercises</w:t>
      </w:r>
      <w:r w:rsidR="0061274E">
        <w:rPr>
          <w:rFonts w:ascii="Calibri" w:hAnsi="Calibri"/>
          <w:sz w:val="28"/>
          <w:szCs w:val="28"/>
        </w:rPr>
        <w:t xml:space="preserve"> to balance the body</w:t>
      </w:r>
      <w:r w:rsidR="00F66A2F" w:rsidRPr="00E2379B">
        <w:rPr>
          <w:rFonts w:ascii="Calibri" w:hAnsi="Calibri"/>
          <w:sz w:val="28"/>
          <w:szCs w:val="28"/>
        </w:rPr>
        <w:t>, which require complex</w:t>
      </w:r>
      <w:r w:rsidR="00F66A2F" w:rsidRPr="00F66A2F">
        <w:rPr>
          <w:rFonts w:ascii="Calibri" w:hAnsi="Calibri"/>
          <w:sz w:val="28"/>
          <w:szCs w:val="28"/>
        </w:rPr>
        <w:t xml:space="preserve"> coordination. </w:t>
      </w:r>
    </w:p>
    <w:p w14:paraId="0C2F6790" w14:textId="77777777" w:rsidR="006F5171" w:rsidRDefault="00E47C14" w:rsidP="00CA13CF">
      <w:pPr>
        <w:pStyle w:val="HTMLPreformatted"/>
        <w:rPr>
          <w:rFonts w:ascii="Calibri" w:hAnsi="Calibri"/>
          <w:sz w:val="28"/>
          <w:szCs w:val="28"/>
        </w:rPr>
      </w:pPr>
      <w:r>
        <w:rPr>
          <w:rFonts w:ascii="Calibri" w:hAnsi="Calibri"/>
          <w:sz w:val="28"/>
          <w:szCs w:val="28"/>
        </w:rPr>
        <w:t>While doing this</w:t>
      </w:r>
      <w:r w:rsidR="00F66A2F" w:rsidRPr="00F66A2F">
        <w:rPr>
          <w:rFonts w:ascii="Calibri" w:hAnsi="Calibri"/>
          <w:sz w:val="28"/>
          <w:szCs w:val="28"/>
        </w:rPr>
        <w:t xml:space="preserve">, </w:t>
      </w:r>
      <w:r>
        <w:rPr>
          <w:rFonts w:ascii="Calibri" w:hAnsi="Calibri"/>
          <w:sz w:val="28"/>
          <w:szCs w:val="28"/>
        </w:rPr>
        <w:t xml:space="preserve">the audience </w:t>
      </w:r>
      <w:r w:rsidR="00F66A2F" w:rsidRPr="00F66A2F">
        <w:rPr>
          <w:rFonts w:ascii="Calibri" w:hAnsi="Calibri"/>
          <w:sz w:val="28"/>
          <w:szCs w:val="28"/>
        </w:rPr>
        <w:t>hear the following text</w:t>
      </w:r>
      <w:r>
        <w:rPr>
          <w:rFonts w:ascii="Calibri" w:hAnsi="Calibri"/>
          <w:sz w:val="28"/>
          <w:szCs w:val="28"/>
        </w:rPr>
        <w:t xml:space="preserve"> in the background</w:t>
      </w:r>
      <w:r w:rsidR="00F66A2F" w:rsidRPr="00F66A2F">
        <w:rPr>
          <w:rFonts w:ascii="Calibri" w:hAnsi="Calibri"/>
          <w:sz w:val="28"/>
          <w:szCs w:val="28"/>
        </w:rPr>
        <w:t xml:space="preserve">: </w:t>
      </w:r>
      <w:r>
        <w:rPr>
          <w:rFonts w:ascii="Calibri" w:hAnsi="Calibri"/>
          <w:sz w:val="28"/>
          <w:szCs w:val="28"/>
        </w:rPr>
        <w:br/>
      </w:r>
    </w:p>
    <w:p w14:paraId="11A4B749" w14:textId="77777777" w:rsidR="008330D4" w:rsidRDefault="00F66A2F" w:rsidP="008330D4">
      <w:pPr>
        <w:pStyle w:val="HTMLPreformatted"/>
        <w:rPr>
          <w:rFonts w:ascii="Calibri" w:hAnsi="Calibri"/>
          <w:sz w:val="28"/>
          <w:szCs w:val="28"/>
        </w:rPr>
      </w:pPr>
      <w:r w:rsidRPr="00F66A2F">
        <w:rPr>
          <w:rFonts w:ascii="Calibri" w:hAnsi="Calibri"/>
          <w:sz w:val="28"/>
          <w:szCs w:val="28"/>
        </w:rPr>
        <w:t>“</w:t>
      </w:r>
      <w:r w:rsidRPr="00DB07FF">
        <w:rPr>
          <w:rFonts w:ascii="Calibri" w:eastAsiaTheme="minorHAnsi" w:hAnsi="Calibri" w:cstheme="minorBidi"/>
          <w:sz w:val="28"/>
          <w:szCs w:val="28"/>
        </w:rPr>
        <w:t xml:space="preserve">Old age comes to us from the outside. We are brainwashed by society and we accept </w:t>
      </w:r>
      <w:r w:rsidR="00953C1F" w:rsidRPr="00DB07FF">
        <w:rPr>
          <w:rFonts w:ascii="Calibri" w:eastAsiaTheme="minorHAnsi" w:hAnsi="Calibri" w:cstheme="minorBidi"/>
          <w:sz w:val="28"/>
          <w:szCs w:val="28"/>
        </w:rPr>
        <w:t>the</w:t>
      </w:r>
      <w:r w:rsidRPr="00DB07FF">
        <w:rPr>
          <w:rFonts w:ascii="Calibri" w:eastAsiaTheme="minorHAnsi" w:hAnsi="Calibri" w:cstheme="minorBidi"/>
          <w:sz w:val="28"/>
          <w:szCs w:val="28"/>
        </w:rPr>
        <w:t xml:space="preserve"> verdict, we do not fight. I am fighting, you don’t know how hard. I feel like Don Quixote. It happens at the grocery store, when </w:t>
      </w:r>
      <w:r w:rsidR="0014513F" w:rsidRPr="00DB07FF">
        <w:rPr>
          <w:rFonts w:ascii="Calibri" w:eastAsiaTheme="minorHAnsi" w:hAnsi="Calibri" w:cstheme="minorBidi"/>
          <w:sz w:val="28"/>
          <w:szCs w:val="28"/>
        </w:rPr>
        <w:t>they look right</w:t>
      </w:r>
      <w:r w:rsidRPr="00DB07FF">
        <w:rPr>
          <w:rFonts w:ascii="Calibri" w:eastAsiaTheme="minorHAnsi" w:hAnsi="Calibri" w:cstheme="minorBidi"/>
          <w:sz w:val="28"/>
          <w:szCs w:val="28"/>
        </w:rPr>
        <w:t xml:space="preserve"> through as if you were </w:t>
      </w:r>
      <w:r w:rsidR="0014513F" w:rsidRPr="00DB07FF">
        <w:rPr>
          <w:rFonts w:ascii="Calibri" w:eastAsiaTheme="minorHAnsi" w:hAnsi="Calibri" w:cstheme="minorBidi"/>
          <w:sz w:val="28"/>
          <w:szCs w:val="28"/>
        </w:rPr>
        <w:t xml:space="preserve">thin </w:t>
      </w:r>
      <w:r w:rsidRPr="00DB07FF">
        <w:rPr>
          <w:rFonts w:ascii="Calibri" w:eastAsiaTheme="minorHAnsi" w:hAnsi="Calibri" w:cstheme="minorBidi"/>
          <w:sz w:val="28"/>
          <w:szCs w:val="28"/>
        </w:rPr>
        <w:t>air and they don’t serve you. The same th</w:t>
      </w:r>
      <w:r w:rsidR="00CA13CF" w:rsidRPr="00DB07FF">
        <w:rPr>
          <w:rFonts w:ascii="Calibri" w:eastAsiaTheme="minorHAnsi" w:hAnsi="Calibri" w:cstheme="minorBidi"/>
          <w:sz w:val="28"/>
          <w:szCs w:val="28"/>
        </w:rPr>
        <w:t xml:space="preserve">ings happens at the greengrocer as well as other </w:t>
      </w:r>
      <w:r w:rsidRPr="00DB07FF">
        <w:rPr>
          <w:rFonts w:ascii="Calibri" w:eastAsiaTheme="minorHAnsi" w:hAnsi="Calibri" w:cstheme="minorBidi"/>
          <w:sz w:val="28"/>
          <w:szCs w:val="28"/>
        </w:rPr>
        <w:t>shops. It happened to me more than once that some blond-haired</w:t>
      </w:r>
      <w:r w:rsidR="006F5171" w:rsidRPr="00DB07FF">
        <w:rPr>
          <w:rFonts w:ascii="Calibri" w:eastAsiaTheme="minorHAnsi" w:hAnsi="Calibri" w:cstheme="minorBidi"/>
          <w:sz w:val="28"/>
          <w:szCs w:val="28"/>
        </w:rPr>
        <w:t>,</w:t>
      </w:r>
      <w:r w:rsidRPr="00DB07FF">
        <w:rPr>
          <w:rFonts w:ascii="Calibri" w:eastAsiaTheme="minorHAnsi" w:hAnsi="Calibri" w:cstheme="minorBidi"/>
          <w:sz w:val="28"/>
          <w:szCs w:val="28"/>
        </w:rPr>
        <w:t xml:space="preserve"> big breasted knockout came in, and the shop assistant left me with all the products in my ha</w:t>
      </w:r>
      <w:r w:rsidR="009E3958">
        <w:rPr>
          <w:rFonts w:ascii="Calibri" w:eastAsiaTheme="minorHAnsi" w:hAnsi="Calibri" w:cstheme="minorBidi"/>
          <w:sz w:val="28"/>
          <w:szCs w:val="28"/>
        </w:rPr>
        <w:t xml:space="preserve">nds, and went to serve her. </w:t>
      </w:r>
      <w:r w:rsidRPr="00DB07FF">
        <w:rPr>
          <w:rFonts w:ascii="Calibri" w:eastAsiaTheme="minorHAnsi" w:hAnsi="Calibri" w:cstheme="minorBidi"/>
          <w:sz w:val="28"/>
          <w:szCs w:val="28"/>
        </w:rPr>
        <w:t xml:space="preserve">I </w:t>
      </w:r>
      <w:r w:rsidR="00193D84">
        <w:rPr>
          <w:rFonts w:ascii="Calibri" w:eastAsiaTheme="minorHAnsi" w:hAnsi="Calibri" w:cstheme="minorBidi"/>
          <w:sz w:val="28"/>
          <w:szCs w:val="28"/>
        </w:rPr>
        <w:t xml:space="preserve">walk out from those and </w:t>
      </w:r>
      <w:r w:rsidRPr="00DB07FF">
        <w:rPr>
          <w:rFonts w:ascii="Calibri" w:eastAsiaTheme="minorHAnsi" w:hAnsi="Calibri" w:cstheme="minorBidi"/>
          <w:sz w:val="28"/>
          <w:szCs w:val="28"/>
        </w:rPr>
        <w:t xml:space="preserve">never went back </w:t>
      </w:r>
      <w:r w:rsidR="00994418">
        <w:rPr>
          <w:rFonts w:ascii="Calibri" w:eastAsiaTheme="minorHAnsi" w:hAnsi="Calibri" w:cstheme="minorBidi"/>
          <w:sz w:val="28"/>
          <w:szCs w:val="28"/>
        </w:rPr>
        <w:t xml:space="preserve">in </w:t>
      </w:r>
      <w:r w:rsidRPr="00DB07FF">
        <w:rPr>
          <w:rFonts w:ascii="Calibri" w:eastAsiaTheme="minorHAnsi" w:hAnsi="Calibri" w:cstheme="minorBidi"/>
          <w:sz w:val="28"/>
          <w:szCs w:val="28"/>
        </w:rPr>
        <w:t>there again</w:t>
      </w:r>
      <w:r w:rsidR="008330D4">
        <w:rPr>
          <w:rFonts w:ascii="Calibri" w:hAnsi="Calibri"/>
          <w:sz w:val="28"/>
          <w:szCs w:val="28"/>
        </w:rPr>
        <w:t xml:space="preserve">.          </w:t>
      </w:r>
    </w:p>
    <w:p w14:paraId="7718394B" w14:textId="77777777" w:rsidR="00F66A2F" w:rsidRDefault="008330D4" w:rsidP="00D34B7B">
      <w:pPr>
        <w:pStyle w:val="HTMLPreformatted"/>
        <w:rPr>
          <w:rFonts w:ascii="Calibri" w:hAnsi="Calibri"/>
          <w:sz w:val="28"/>
          <w:szCs w:val="28"/>
        </w:rPr>
      </w:pPr>
      <w:r>
        <w:rPr>
          <w:rFonts w:ascii="Calibri" w:hAnsi="Calibri"/>
          <w:sz w:val="28"/>
          <w:szCs w:val="28"/>
        </w:rPr>
        <w:t xml:space="preserve">           There was this</w:t>
      </w:r>
      <w:r w:rsidR="00F66A2F" w:rsidRPr="00F66A2F">
        <w:rPr>
          <w:rFonts w:ascii="Calibri" w:hAnsi="Calibri"/>
          <w:sz w:val="28"/>
          <w:szCs w:val="28"/>
        </w:rPr>
        <w:t xml:space="preserve"> one time I almost beat the hell out of a cab driver. I gave him such a scolding, I don’t even remember what I said to him. It started when he commented on something when I entered the cab and I did my best not to respond. But </w:t>
      </w:r>
      <w:r w:rsidR="00D34B7B">
        <w:rPr>
          <w:rFonts w:ascii="Calibri" w:hAnsi="Calibri"/>
          <w:sz w:val="28"/>
          <w:szCs w:val="28"/>
        </w:rPr>
        <w:t>when I finally</w:t>
      </w:r>
      <w:r w:rsidR="00F66A2F" w:rsidRPr="00F66A2F">
        <w:rPr>
          <w:rFonts w:ascii="Calibri" w:hAnsi="Calibri"/>
          <w:sz w:val="28"/>
          <w:szCs w:val="28"/>
        </w:rPr>
        <w:t xml:space="preserve"> did, he said: ‘Oh, so you can still hear?’”</w:t>
      </w:r>
    </w:p>
    <w:p w14:paraId="775AE0EA" w14:textId="77777777" w:rsidR="00D34B7B" w:rsidRPr="00F66A2F" w:rsidRDefault="00D34B7B" w:rsidP="00D34B7B">
      <w:pPr>
        <w:pStyle w:val="HTMLPreformatted"/>
        <w:rPr>
          <w:rFonts w:ascii="Calibri" w:hAnsi="Calibri"/>
          <w:sz w:val="28"/>
          <w:szCs w:val="28"/>
        </w:rPr>
      </w:pPr>
    </w:p>
    <w:p w14:paraId="747355C9" w14:textId="77777777" w:rsidR="00C17F64" w:rsidRDefault="00F66A2F" w:rsidP="002F4422">
      <w:pPr>
        <w:bidi w:val="0"/>
        <w:rPr>
          <w:rFonts w:ascii="Calibri" w:hAnsi="Calibri"/>
          <w:sz w:val="28"/>
          <w:szCs w:val="28"/>
        </w:rPr>
      </w:pPr>
      <w:r w:rsidRPr="00F27F99">
        <w:rPr>
          <w:rFonts w:ascii="Calibri" w:eastAsia="Times New Roman" w:hAnsi="Calibri" w:cs="Courier New"/>
          <w:sz w:val="28"/>
          <w:szCs w:val="28"/>
        </w:rPr>
        <w:t xml:space="preserve">The text describes the gap between society’s stereotypical </w:t>
      </w:r>
      <w:r w:rsidR="001F7DD1" w:rsidRPr="00F27F99">
        <w:rPr>
          <w:rFonts w:ascii="Calibri" w:eastAsia="Times New Roman" w:hAnsi="Calibri" w:cs="Courier New"/>
          <w:sz w:val="28"/>
          <w:szCs w:val="28"/>
        </w:rPr>
        <w:t>negative</w:t>
      </w:r>
      <w:r w:rsidR="001F7DD1" w:rsidRPr="00D34B7B">
        <w:rPr>
          <w:rFonts w:ascii="Calibri" w:eastAsia="Times New Roman" w:hAnsi="Calibri" w:cs="Courier New"/>
          <w:sz w:val="28"/>
          <w:szCs w:val="28"/>
        </w:rPr>
        <w:t xml:space="preserve"> </w:t>
      </w:r>
      <w:r w:rsidR="001F7DD1">
        <w:rPr>
          <w:rFonts w:ascii="Calibri" w:eastAsia="Times New Roman" w:hAnsi="Calibri" w:cs="Courier New"/>
          <w:sz w:val="28"/>
          <w:szCs w:val="28"/>
        </w:rPr>
        <w:t>attitude</w:t>
      </w:r>
      <w:r w:rsidRPr="00D34B7B">
        <w:rPr>
          <w:rFonts w:ascii="Calibri" w:eastAsia="Times New Roman" w:hAnsi="Calibri" w:cs="Courier New"/>
          <w:sz w:val="28"/>
          <w:szCs w:val="28"/>
        </w:rPr>
        <w:t xml:space="preserve"> toward old people, </w:t>
      </w:r>
      <w:r w:rsidR="001F7DD1">
        <w:rPr>
          <w:rFonts w:ascii="Calibri" w:eastAsia="Times New Roman" w:hAnsi="Calibri" w:cs="Courier New"/>
          <w:sz w:val="28"/>
          <w:szCs w:val="28"/>
        </w:rPr>
        <w:t>and its disregard</w:t>
      </w:r>
      <w:r w:rsidRPr="00D34B7B">
        <w:rPr>
          <w:rFonts w:ascii="Calibri" w:eastAsia="Times New Roman" w:hAnsi="Calibri" w:cs="Courier New"/>
          <w:sz w:val="28"/>
          <w:szCs w:val="28"/>
        </w:rPr>
        <w:t xml:space="preserve"> </w:t>
      </w:r>
      <w:r w:rsidR="001F7DD1">
        <w:rPr>
          <w:rFonts w:ascii="Calibri" w:eastAsia="Times New Roman" w:hAnsi="Calibri" w:cs="Courier New"/>
          <w:sz w:val="28"/>
          <w:szCs w:val="28"/>
        </w:rPr>
        <w:t xml:space="preserve">to </w:t>
      </w:r>
      <w:r w:rsidRPr="00D34B7B">
        <w:rPr>
          <w:rFonts w:ascii="Calibri" w:eastAsia="Times New Roman" w:hAnsi="Calibri" w:cs="Courier New"/>
          <w:sz w:val="28"/>
          <w:szCs w:val="28"/>
        </w:rPr>
        <w:t>their existence, and the</w:t>
      </w:r>
      <w:r w:rsidRPr="00F66A2F">
        <w:rPr>
          <w:rFonts w:ascii="Calibri" w:hAnsi="Calibri"/>
          <w:sz w:val="28"/>
          <w:szCs w:val="28"/>
        </w:rPr>
        <w:t xml:space="preserve"> old person’s inner feelings </w:t>
      </w:r>
      <w:r w:rsidR="001F7DD1">
        <w:rPr>
          <w:rFonts w:ascii="Calibri" w:hAnsi="Calibri"/>
          <w:sz w:val="28"/>
          <w:szCs w:val="28"/>
        </w:rPr>
        <w:t>while</w:t>
      </w:r>
      <w:r w:rsidRPr="00F66A2F">
        <w:rPr>
          <w:rFonts w:ascii="Calibri" w:hAnsi="Calibri"/>
          <w:sz w:val="28"/>
          <w:szCs w:val="28"/>
        </w:rPr>
        <w:t xml:space="preserve"> confronting society. </w:t>
      </w:r>
      <w:r w:rsidR="00F27F99">
        <w:rPr>
          <w:rFonts w:ascii="Calibri" w:hAnsi="Calibri"/>
          <w:sz w:val="28"/>
          <w:szCs w:val="28"/>
        </w:rPr>
        <w:t>As opposed to the text, t</w:t>
      </w:r>
      <w:r w:rsidRPr="00F66A2F">
        <w:rPr>
          <w:rFonts w:ascii="Calibri" w:hAnsi="Calibri"/>
          <w:sz w:val="28"/>
          <w:szCs w:val="28"/>
        </w:rPr>
        <w:t>he woman’s movement, however, expresses acceptance. She seems to say – I am here just as I am, either I fall or I manage to remain on my feet. The balanc</w:t>
      </w:r>
      <w:r w:rsidR="00F27F99">
        <w:rPr>
          <w:rFonts w:ascii="Calibri" w:hAnsi="Calibri"/>
          <w:sz w:val="28"/>
          <w:szCs w:val="28"/>
        </w:rPr>
        <w:t>ing</w:t>
      </w:r>
      <w:r w:rsidRPr="00F66A2F">
        <w:rPr>
          <w:rFonts w:ascii="Calibri" w:hAnsi="Calibri"/>
          <w:sz w:val="28"/>
          <w:szCs w:val="28"/>
        </w:rPr>
        <w:t xml:space="preserve"> exercises and movement reveal the woman on stage in all her glory, on account of her humanity and fragility– it is a moment of physical honesty, as we see her legs shake and the expression of concentration on her face. She does not give up, she fights for her honor; the circle she draws on the stage is an act of </w:t>
      </w:r>
      <w:r w:rsidR="00F27F99">
        <w:rPr>
          <w:rFonts w:ascii="Calibri" w:hAnsi="Calibri"/>
          <w:sz w:val="28"/>
          <w:szCs w:val="28"/>
        </w:rPr>
        <w:t xml:space="preserve">setting </w:t>
      </w:r>
      <w:r w:rsidR="00F27F99">
        <w:rPr>
          <w:rFonts w:ascii="Calibri" w:hAnsi="Calibri"/>
          <w:sz w:val="28"/>
          <w:szCs w:val="28"/>
        </w:rPr>
        <w:lastRenderedPageBreak/>
        <w:t xml:space="preserve">boundaries and </w:t>
      </w:r>
      <w:r w:rsidRPr="00F66A2F">
        <w:rPr>
          <w:rFonts w:ascii="Calibri" w:hAnsi="Calibri"/>
          <w:sz w:val="28"/>
          <w:szCs w:val="28"/>
        </w:rPr>
        <w:t xml:space="preserve">marking her territory, as if </w:t>
      </w:r>
      <w:r w:rsidR="00F27F99">
        <w:rPr>
          <w:rFonts w:ascii="Calibri" w:hAnsi="Calibri"/>
          <w:sz w:val="28"/>
          <w:szCs w:val="28"/>
        </w:rPr>
        <w:t>to</w:t>
      </w:r>
      <w:r w:rsidRPr="00F66A2F">
        <w:rPr>
          <w:rFonts w:ascii="Calibri" w:hAnsi="Calibri"/>
          <w:sz w:val="28"/>
          <w:szCs w:val="28"/>
        </w:rPr>
        <w:t xml:space="preserve"> protest that old people are denied their rights, the right</w:t>
      </w:r>
      <w:r w:rsidR="00F27F99">
        <w:rPr>
          <w:rFonts w:ascii="Calibri" w:hAnsi="Calibri"/>
          <w:sz w:val="28"/>
          <w:szCs w:val="28"/>
        </w:rPr>
        <w:t>s</w:t>
      </w:r>
      <w:r w:rsidRPr="00F66A2F">
        <w:rPr>
          <w:rFonts w:ascii="Calibri" w:hAnsi="Calibri"/>
          <w:sz w:val="28"/>
          <w:szCs w:val="28"/>
        </w:rPr>
        <w:t xml:space="preserve"> for a dignified life</w:t>
      </w:r>
      <w:r w:rsidR="001016EA" w:rsidRPr="001016EA">
        <w:rPr>
          <w:rFonts w:ascii="Calibri" w:hAnsi="Calibri"/>
          <w:sz w:val="28"/>
          <w:szCs w:val="28"/>
          <w:vertAlign w:val="superscript"/>
        </w:rPr>
        <w:t>4</w:t>
      </w:r>
      <w:r w:rsidRPr="00F66A2F">
        <w:rPr>
          <w:rFonts w:ascii="Calibri" w:hAnsi="Calibri"/>
          <w:sz w:val="28"/>
          <w:szCs w:val="28"/>
        </w:rPr>
        <w:t>.</w:t>
      </w:r>
    </w:p>
    <w:p w14:paraId="07AEE5B3" w14:textId="77777777" w:rsidR="002F4422" w:rsidRPr="002F4422" w:rsidRDefault="00C17F64" w:rsidP="002F4422">
      <w:pPr>
        <w:bidi w:val="0"/>
        <w:rPr>
          <w:rFonts w:ascii="Calibri" w:hAnsi="Calibri"/>
          <w:sz w:val="28"/>
          <w:szCs w:val="28"/>
        </w:rPr>
      </w:pPr>
      <w:r>
        <w:rPr>
          <w:rFonts w:ascii="Calibri" w:hAnsi="Calibri"/>
          <w:sz w:val="28"/>
          <w:szCs w:val="28"/>
        </w:rPr>
        <w:t xml:space="preserve">The </w:t>
      </w:r>
      <w:r w:rsidR="00F66A2F" w:rsidRPr="00F66A2F">
        <w:rPr>
          <w:rFonts w:ascii="Calibri" w:hAnsi="Calibri"/>
          <w:sz w:val="28"/>
          <w:szCs w:val="28"/>
        </w:rPr>
        <w:t>language</w:t>
      </w:r>
      <w:r>
        <w:rPr>
          <w:rFonts w:ascii="Calibri" w:hAnsi="Calibri"/>
          <w:sz w:val="28"/>
          <w:szCs w:val="28"/>
        </w:rPr>
        <w:t xml:space="preserve"> of movement in "Gila"</w:t>
      </w:r>
      <w:r w:rsidR="00F66A2F" w:rsidRPr="00F66A2F">
        <w:rPr>
          <w:rFonts w:ascii="Calibri" w:hAnsi="Calibri"/>
          <w:sz w:val="28"/>
          <w:szCs w:val="28"/>
        </w:rPr>
        <w:t xml:space="preserve"> </w:t>
      </w:r>
      <w:r>
        <w:rPr>
          <w:rFonts w:ascii="Calibri" w:hAnsi="Calibri"/>
          <w:sz w:val="28"/>
          <w:szCs w:val="28"/>
        </w:rPr>
        <w:t>consists</w:t>
      </w:r>
      <w:r w:rsidR="00F66A2F" w:rsidRPr="00F66A2F">
        <w:rPr>
          <w:rFonts w:ascii="Calibri" w:hAnsi="Calibri"/>
          <w:sz w:val="28"/>
          <w:szCs w:val="28"/>
        </w:rPr>
        <w:t xml:space="preserve"> of structured sentences, composed of daily gestures</w:t>
      </w:r>
      <w:r>
        <w:rPr>
          <w:rFonts w:ascii="Calibri" w:hAnsi="Calibri"/>
          <w:sz w:val="28"/>
          <w:szCs w:val="28"/>
        </w:rPr>
        <w:t>,</w:t>
      </w:r>
      <w:r w:rsidR="00F66A2F" w:rsidRPr="00F66A2F">
        <w:rPr>
          <w:rFonts w:ascii="Calibri" w:hAnsi="Calibri"/>
          <w:sz w:val="28"/>
          <w:szCs w:val="28"/>
        </w:rPr>
        <w:t xml:space="preserve"> </w:t>
      </w:r>
      <w:r w:rsidRPr="00F66A2F">
        <w:rPr>
          <w:rFonts w:ascii="Calibri" w:hAnsi="Calibri"/>
          <w:sz w:val="28"/>
          <w:szCs w:val="28"/>
        </w:rPr>
        <w:t>movements,</w:t>
      </w:r>
      <w:r>
        <w:rPr>
          <w:rFonts w:ascii="Calibri" w:hAnsi="Calibri"/>
          <w:sz w:val="28"/>
          <w:szCs w:val="28"/>
        </w:rPr>
        <w:t xml:space="preserve"> </w:t>
      </w:r>
      <w:r w:rsidR="00F66A2F" w:rsidRPr="00F66A2F">
        <w:rPr>
          <w:rFonts w:ascii="Calibri" w:hAnsi="Calibri"/>
          <w:sz w:val="28"/>
          <w:szCs w:val="28"/>
        </w:rPr>
        <w:t xml:space="preserve">and improvisation. </w:t>
      </w:r>
      <w:r w:rsidR="002F4422">
        <w:rPr>
          <w:rFonts w:ascii="Calibri" w:hAnsi="Calibri"/>
          <w:sz w:val="28"/>
          <w:szCs w:val="28"/>
        </w:rPr>
        <w:t>Parts</w:t>
      </w:r>
      <w:r w:rsidR="00F66A2F" w:rsidRPr="002F4422">
        <w:rPr>
          <w:rFonts w:ascii="Calibri" w:hAnsi="Calibri"/>
          <w:sz w:val="28"/>
          <w:szCs w:val="28"/>
        </w:rPr>
        <w:t xml:space="preserve"> of the improvisation </w:t>
      </w:r>
      <w:r w:rsidR="002F4422">
        <w:rPr>
          <w:rFonts w:ascii="Calibri" w:hAnsi="Calibri"/>
          <w:sz w:val="28"/>
          <w:szCs w:val="28"/>
        </w:rPr>
        <w:t>are</w:t>
      </w:r>
      <w:r w:rsidR="00F66A2F" w:rsidRPr="002F4422">
        <w:rPr>
          <w:rFonts w:ascii="Calibri" w:hAnsi="Calibri"/>
          <w:sz w:val="28"/>
          <w:szCs w:val="28"/>
        </w:rPr>
        <w:t xml:space="preserve"> derived from the participants’ inner sensations, </w:t>
      </w:r>
      <w:r w:rsidR="002F4422">
        <w:rPr>
          <w:rFonts w:ascii="Calibri" w:hAnsi="Calibri"/>
          <w:sz w:val="28"/>
          <w:szCs w:val="28"/>
        </w:rPr>
        <w:t>while parts</w:t>
      </w:r>
      <w:r w:rsidR="00F66A2F" w:rsidRPr="00F66A2F">
        <w:rPr>
          <w:rFonts w:ascii="Calibri" w:hAnsi="Calibri"/>
          <w:sz w:val="28"/>
          <w:szCs w:val="28"/>
        </w:rPr>
        <w:t xml:space="preserve"> of it </w:t>
      </w:r>
      <w:r w:rsidR="002F4422">
        <w:rPr>
          <w:rFonts w:ascii="Calibri" w:hAnsi="Calibri"/>
          <w:sz w:val="28"/>
          <w:szCs w:val="28"/>
        </w:rPr>
        <w:t>are</w:t>
      </w:r>
      <w:r w:rsidR="00F66A2F" w:rsidRPr="00F66A2F">
        <w:rPr>
          <w:rFonts w:ascii="Calibri" w:hAnsi="Calibri"/>
          <w:sz w:val="28"/>
          <w:szCs w:val="28"/>
        </w:rPr>
        <w:t xml:space="preserve"> based on </w:t>
      </w:r>
      <w:r w:rsidR="002F4422">
        <w:rPr>
          <w:rFonts w:ascii="Calibri" w:hAnsi="Calibri"/>
          <w:sz w:val="28"/>
          <w:szCs w:val="28"/>
          <w:lang w:val="en"/>
        </w:rPr>
        <w:t>a</w:t>
      </w:r>
      <w:r w:rsidR="002F4422" w:rsidRPr="002F4422">
        <w:rPr>
          <w:rFonts w:ascii="Calibri" w:hAnsi="Calibri"/>
          <w:sz w:val="28"/>
          <w:szCs w:val="28"/>
          <w:lang w:val="en"/>
        </w:rPr>
        <w:t xml:space="preserve">n extensive </w:t>
      </w:r>
      <w:r w:rsidR="002F4422">
        <w:rPr>
          <w:rFonts w:ascii="Calibri" w:hAnsi="Calibri"/>
          <w:sz w:val="28"/>
          <w:szCs w:val="28"/>
          <w:lang w:val="en"/>
        </w:rPr>
        <w:t xml:space="preserve">imagery </w:t>
      </w:r>
      <w:r w:rsidR="002F4422" w:rsidRPr="002F4422">
        <w:rPr>
          <w:rFonts w:ascii="Calibri" w:hAnsi="Calibri"/>
          <w:sz w:val="28"/>
          <w:szCs w:val="28"/>
          <w:lang w:val="en"/>
        </w:rPr>
        <w:t xml:space="preserve">world of emotions, moments </w:t>
      </w:r>
      <w:r w:rsidR="002F4422">
        <w:rPr>
          <w:rFonts w:ascii="Calibri" w:hAnsi="Calibri"/>
          <w:sz w:val="28"/>
          <w:szCs w:val="28"/>
          <w:lang w:val="en"/>
        </w:rPr>
        <w:t>in</w:t>
      </w:r>
      <w:r w:rsidR="002F4422" w:rsidRPr="002F4422">
        <w:rPr>
          <w:rFonts w:ascii="Calibri" w:hAnsi="Calibri"/>
          <w:sz w:val="28"/>
          <w:szCs w:val="28"/>
          <w:lang w:val="en"/>
        </w:rPr>
        <w:t xml:space="preserve"> life, physical images and more</w:t>
      </w:r>
      <w:r w:rsidR="002F4422">
        <w:rPr>
          <w:rFonts w:ascii="Calibri" w:hAnsi="Calibri"/>
          <w:sz w:val="28"/>
          <w:szCs w:val="28"/>
          <w:lang w:val="en"/>
        </w:rPr>
        <w:t>.</w:t>
      </w:r>
    </w:p>
    <w:p w14:paraId="5BAECA3C" w14:textId="77777777" w:rsidR="00F66A2F" w:rsidRPr="00F66A2F" w:rsidRDefault="00F66A2F" w:rsidP="00605612">
      <w:pPr>
        <w:bidi w:val="0"/>
        <w:rPr>
          <w:rFonts w:ascii="Calibri" w:hAnsi="Calibri"/>
          <w:sz w:val="28"/>
          <w:szCs w:val="28"/>
        </w:rPr>
      </w:pPr>
      <w:r w:rsidRPr="00F66A2F">
        <w:rPr>
          <w:rFonts w:ascii="Calibri" w:hAnsi="Calibri"/>
          <w:sz w:val="28"/>
          <w:szCs w:val="28"/>
        </w:rPr>
        <w:t>This language accentuates each woman’s identity as an individu</w:t>
      </w:r>
      <w:r w:rsidR="00550CD7">
        <w:rPr>
          <w:rFonts w:ascii="Calibri" w:hAnsi="Calibri"/>
          <w:sz w:val="28"/>
          <w:szCs w:val="28"/>
        </w:rPr>
        <w:t>al, especially as none of them are</w:t>
      </w:r>
      <w:r w:rsidRPr="00F66A2F">
        <w:rPr>
          <w:rFonts w:ascii="Calibri" w:hAnsi="Calibri"/>
          <w:sz w:val="28"/>
          <w:szCs w:val="28"/>
        </w:rPr>
        <w:t xml:space="preserve"> professional dancer</w:t>
      </w:r>
      <w:r w:rsidR="00550CD7">
        <w:rPr>
          <w:rFonts w:ascii="Calibri" w:hAnsi="Calibri"/>
          <w:sz w:val="28"/>
          <w:szCs w:val="28"/>
        </w:rPr>
        <w:t>s</w:t>
      </w:r>
      <w:r w:rsidRPr="00F66A2F">
        <w:rPr>
          <w:rFonts w:ascii="Calibri" w:hAnsi="Calibri"/>
          <w:sz w:val="28"/>
          <w:szCs w:val="28"/>
        </w:rPr>
        <w:t xml:space="preserve">, so each has a dance vocabulary that is entirely her own. </w:t>
      </w:r>
      <w:r w:rsidR="00605612">
        <w:rPr>
          <w:rFonts w:ascii="Calibri" w:hAnsi="Calibri"/>
          <w:sz w:val="28"/>
          <w:szCs w:val="28"/>
        </w:rPr>
        <w:t>Furthermore</w:t>
      </w:r>
      <w:r w:rsidRPr="00F66A2F">
        <w:rPr>
          <w:rFonts w:ascii="Calibri" w:hAnsi="Calibri"/>
          <w:sz w:val="28"/>
          <w:szCs w:val="28"/>
        </w:rPr>
        <w:t>, the way these allegedly old women move</w:t>
      </w:r>
      <w:r w:rsidR="00605612">
        <w:rPr>
          <w:rFonts w:ascii="Calibri" w:hAnsi="Calibri"/>
          <w:sz w:val="28"/>
          <w:szCs w:val="28"/>
        </w:rPr>
        <w:t xml:space="preserve"> on stage</w:t>
      </w:r>
      <w:r w:rsidRPr="00F66A2F">
        <w:rPr>
          <w:rFonts w:ascii="Calibri" w:hAnsi="Calibri"/>
          <w:sz w:val="28"/>
          <w:szCs w:val="28"/>
        </w:rPr>
        <w:t xml:space="preserve"> demonstrates their physical abilities, which is my way of doubting the physical limitations generally attributed to old age.</w:t>
      </w:r>
    </w:p>
    <w:p w14:paraId="5B914134" w14:textId="77777777" w:rsidR="00F66A2F" w:rsidRPr="00456277" w:rsidRDefault="00F66A2F" w:rsidP="00C3535D">
      <w:pPr>
        <w:bidi w:val="0"/>
        <w:rPr>
          <w:rStyle w:val="Emphasis"/>
          <w:rFonts w:ascii="Calibri" w:hAnsi="Calibri"/>
          <w:i w:val="0"/>
          <w:iCs w:val="0"/>
          <w:sz w:val="28"/>
          <w:szCs w:val="28"/>
        </w:rPr>
      </w:pPr>
      <w:r w:rsidRPr="00F66A2F">
        <w:rPr>
          <w:rFonts w:ascii="Calibri" w:hAnsi="Calibri"/>
          <w:sz w:val="28"/>
          <w:szCs w:val="28"/>
        </w:rPr>
        <w:t>Toward</w:t>
      </w:r>
      <w:r w:rsidR="008B6C4D">
        <w:rPr>
          <w:rFonts w:ascii="Calibri" w:hAnsi="Calibri"/>
          <w:sz w:val="28"/>
          <w:szCs w:val="28"/>
        </w:rPr>
        <w:t>s</w:t>
      </w:r>
      <w:r w:rsidRPr="00F66A2F">
        <w:rPr>
          <w:rFonts w:ascii="Calibri" w:hAnsi="Calibri"/>
          <w:sz w:val="28"/>
          <w:szCs w:val="28"/>
        </w:rPr>
        <w:t xml:space="preserve"> the end of the performance, the participants </w:t>
      </w:r>
      <w:r w:rsidR="008B6C4D">
        <w:rPr>
          <w:rFonts w:ascii="Calibri" w:hAnsi="Calibri"/>
          <w:sz w:val="28"/>
          <w:szCs w:val="28"/>
        </w:rPr>
        <w:t xml:space="preserve">advance in a way which is </w:t>
      </w:r>
      <w:r w:rsidRPr="00F66A2F">
        <w:rPr>
          <w:rFonts w:ascii="Calibri" w:hAnsi="Calibri"/>
          <w:sz w:val="28"/>
          <w:szCs w:val="28"/>
        </w:rPr>
        <w:t xml:space="preserve">resembling a fashion show’s runway in pronounced slow motion, but this fashion show does not display the normative ideal of beauty; it exhibits the mind and spirit of these older ladies, paying full respect to their wrinkles. </w:t>
      </w:r>
      <w:r w:rsidR="009D1FC7" w:rsidRPr="009D1FC7">
        <w:rPr>
          <w:rFonts w:ascii="Calibri" w:hAnsi="Calibri"/>
          <w:sz w:val="28"/>
          <w:szCs w:val="28"/>
        </w:rPr>
        <w:br/>
      </w:r>
      <w:r w:rsidR="00456277">
        <w:rPr>
          <w:rFonts w:ascii="Calibri" w:hAnsi="Calibri"/>
          <w:sz w:val="28"/>
          <w:szCs w:val="28"/>
        </w:rPr>
        <w:t>S</w:t>
      </w:r>
      <w:r w:rsidR="00456277" w:rsidRPr="00F66A2F">
        <w:rPr>
          <w:rFonts w:ascii="Calibri" w:hAnsi="Calibri"/>
          <w:sz w:val="28"/>
          <w:szCs w:val="28"/>
        </w:rPr>
        <w:t xml:space="preserve">ide-by-side </w:t>
      </w:r>
      <w:r w:rsidR="009D1FC7" w:rsidRPr="009D1FC7">
        <w:rPr>
          <w:rFonts w:ascii="Calibri" w:hAnsi="Calibri"/>
          <w:sz w:val="28"/>
          <w:szCs w:val="28"/>
        </w:rPr>
        <w:t xml:space="preserve">with the physical process of </w:t>
      </w:r>
      <w:r w:rsidR="00456277">
        <w:rPr>
          <w:rFonts w:ascii="Calibri" w:hAnsi="Calibri"/>
          <w:sz w:val="28"/>
          <w:szCs w:val="28"/>
        </w:rPr>
        <w:t xml:space="preserve">the </w:t>
      </w:r>
      <w:r w:rsidR="00456277" w:rsidRPr="00F66A2F">
        <w:rPr>
          <w:rFonts w:ascii="Calibri" w:hAnsi="Calibri"/>
          <w:sz w:val="28"/>
          <w:szCs w:val="28"/>
        </w:rPr>
        <w:t>body’s betrayal</w:t>
      </w:r>
      <w:r w:rsidR="009D1FC7" w:rsidRPr="009D1FC7">
        <w:rPr>
          <w:rFonts w:ascii="Calibri" w:hAnsi="Calibri"/>
          <w:sz w:val="28"/>
          <w:szCs w:val="28"/>
        </w:rPr>
        <w:t xml:space="preserve"> there is a psycho-physical aesthetic</w:t>
      </w:r>
      <w:r w:rsidR="009D1FC7">
        <w:rPr>
          <w:rFonts w:ascii="Calibri" w:hAnsi="Calibri"/>
          <w:sz w:val="28"/>
          <w:szCs w:val="28"/>
        </w:rPr>
        <w:t>s.</w:t>
      </w:r>
      <w:r w:rsidRPr="00F66A2F">
        <w:rPr>
          <w:rFonts w:ascii="Calibri" w:hAnsi="Calibri"/>
          <w:sz w:val="28"/>
          <w:szCs w:val="28"/>
        </w:rPr>
        <w:t xml:space="preserve"> What inspired me here were Schloss’s depictions of the elderly</w:t>
      </w:r>
      <w:r w:rsidR="00456277">
        <w:rPr>
          <w:rFonts w:ascii="Calibri" w:hAnsi="Calibri"/>
          <w:sz w:val="28"/>
          <w:szCs w:val="28"/>
        </w:rPr>
        <w:t xml:space="preserve"> age</w:t>
      </w:r>
      <w:r w:rsidRPr="00F66A2F">
        <w:rPr>
          <w:rFonts w:ascii="Calibri" w:hAnsi="Calibri"/>
          <w:sz w:val="28"/>
          <w:szCs w:val="28"/>
        </w:rPr>
        <w:t xml:space="preserve"> and Gideon Ofrat’s book, </w:t>
      </w:r>
      <w:r w:rsidR="00456277" w:rsidRPr="00456277">
        <w:rPr>
          <w:rStyle w:val="st"/>
          <w:rFonts w:ascii="Calibri" w:hAnsi="Calibri"/>
          <w:i/>
          <w:iCs/>
          <w:sz w:val="28"/>
          <w:szCs w:val="28"/>
        </w:rPr>
        <w:t>"</w:t>
      </w:r>
      <w:r w:rsidRPr="00456277">
        <w:rPr>
          <w:rStyle w:val="st"/>
          <w:rFonts w:ascii="Calibri" w:hAnsi="Calibri"/>
          <w:i/>
          <w:iCs/>
          <w:sz w:val="28"/>
          <w:szCs w:val="28"/>
        </w:rPr>
        <w:t xml:space="preserve">Patterns of Beauty: </w:t>
      </w:r>
      <w:r w:rsidRPr="00456277">
        <w:rPr>
          <w:rStyle w:val="Emphasis"/>
          <w:rFonts w:ascii="Calibri" w:hAnsi="Calibri"/>
          <w:i w:val="0"/>
          <w:iCs w:val="0"/>
          <w:sz w:val="28"/>
          <w:szCs w:val="28"/>
        </w:rPr>
        <w:t>Conversations with a Dwarf</w:t>
      </w:r>
      <w:r w:rsidR="00456277" w:rsidRPr="00456277">
        <w:rPr>
          <w:rStyle w:val="Emphasis"/>
          <w:rFonts w:ascii="Calibri" w:hAnsi="Calibri"/>
          <w:i w:val="0"/>
          <w:iCs w:val="0"/>
          <w:sz w:val="28"/>
          <w:szCs w:val="28"/>
        </w:rPr>
        <w:t>"</w:t>
      </w:r>
      <w:r w:rsidRPr="00456277">
        <w:rPr>
          <w:rStyle w:val="Emphasis"/>
          <w:rFonts w:ascii="Calibri" w:hAnsi="Calibri"/>
          <w:i w:val="0"/>
          <w:iCs w:val="0"/>
          <w:sz w:val="28"/>
          <w:szCs w:val="28"/>
        </w:rPr>
        <w:t xml:space="preserve">. Ofrat examines the concept of beauty and defines it as a combination of physical features and an internal spiritual </w:t>
      </w:r>
      <w:r w:rsidRPr="0024100D">
        <w:rPr>
          <w:rStyle w:val="Emphasis"/>
          <w:rFonts w:ascii="Calibri" w:hAnsi="Calibri"/>
          <w:i w:val="0"/>
          <w:iCs w:val="0"/>
          <w:sz w:val="28"/>
          <w:szCs w:val="28"/>
        </w:rPr>
        <w:t>energy</w:t>
      </w:r>
      <w:r w:rsidR="0024100D" w:rsidRPr="0024100D">
        <w:rPr>
          <w:rStyle w:val="Emphasis"/>
          <w:rFonts w:ascii="Calibri" w:hAnsi="Calibri"/>
          <w:i w:val="0"/>
          <w:iCs w:val="0"/>
          <w:sz w:val="28"/>
          <w:szCs w:val="28"/>
          <w:vertAlign w:val="superscript"/>
        </w:rPr>
        <w:t>5</w:t>
      </w:r>
      <w:r w:rsidRPr="00456277">
        <w:rPr>
          <w:rStyle w:val="Emphasis"/>
          <w:rFonts w:ascii="Calibri" w:hAnsi="Calibri"/>
          <w:i w:val="0"/>
          <w:iCs w:val="0"/>
          <w:sz w:val="28"/>
          <w:szCs w:val="28"/>
        </w:rPr>
        <w:t>.  In the book, a woman tells her elderly companion: “</w:t>
      </w:r>
      <w:r w:rsidR="00C3535D">
        <w:rPr>
          <w:rStyle w:val="Emphasis"/>
          <w:rFonts w:ascii="Calibri" w:hAnsi="Calibri"/>
          <w:i w:val="0"/>
          <w:iCs w:val="0"/>
          <w:sz w:val="28"/>
          <w:szCs w:val="28"/>
        </w:rPr>
        <w:t>A</w:t>
      </w:r>
      <w:r w:rsidRPr="00456277">
        <w:rPr>
          <w:rStyle w:val="Emphasis"/>
          <w:rFonts w:ascii="Calibri" w:hAnsi="Calibri"/>
          <w:i w:val="0"/>
          <w:iCs w:val="0"/>
          <w:sz w:val="28"/>
          <w:szCs w:val="28"/>
        </w:rPr>
        <w:t xml:space="preserve">s you </w:t>
      </w:r>
      <w:r w:rsidR="00C3535D">
        <w:rPr>
          <w:rStyle w:val="Emphasis"/>
          <w:rFonts w:ascii="Calibri" w:hAnsi="Calibri"/>
          <w:i w:val="0"/>
          <w:iCs w:val="0"/>
          <w:sz w:val="28"/>
          <w:szCs w:val="28"/>
        </w:rPr>
        <w:t>age</w:t>
      </w:r>
      <w:r w:rsidRPr="00456277">
        <w:rPr>
          <w:rStyle w:val="Emphasis"/>
          <w:rFonts w:ascii="Calibri" w:hAnsi="Calibri"/>
          <w:i w:val="0"/>
          <w:iCs w:val="0"/>
          <w:sz w:val="28"/>
          <w:szCs w:val="28"/>
        </w:rPr>
        <w:t xml:space="preserve">, you become more beautiful”, and continues to speak of </w:t>
      </w:r>
      <w:r w:rsidR="00C3535D">
        <w:rPr>
          <w:rStyle w:val="Emphasis"/>
          <w:rFonts w:ascii="Calibri" w:hAnsi="Calibri"/>
          <w:i w:val="0"/>
          <w:iCs w:val="0"/>
          <w:sz w:val="28"/>
          <w:szCs w:val="28"/>
        </w:rPr>
        <w:t>the</w:t>
      </w:r>
      <w:r w:rsidRPr="00456277">
        <w:rPr>
          <w:rStyle w:val="Emphasis"/>
          <w:rFonts w:ascii="Calibri" w:hAnsi="Calibri"/>
          <w:i w:val="0"/>
          <w:iCs w:val="0"/>
          <w:sz w:val="28"/>
          <w:szCs w:val="28"/>
        </w:rPr>
        <w:t xml:space="preserve"> “spirit” or </w:t>
      </w:r>
      <w:r w:rsidR="00C3535D">
        <w:rPr>
          <w:rStyle w:val="Emphasis"/>
          <w:rFonts w:ascii="Calibri" w:hAnsi="Calibri"/>
          <w:i w:val="0"/>
          <w:iCs w:val="0"/>
          <w:sz w:val="28"/>
          <w:szCs w:val="28"/>
        </w:rPr>
        <w:t>the</w:t>
      </w:r>
      <w:r w:rsidRPr="00456277">
        <w:rPr>
          <w:rStyle w:val="Emphasis"/>
          <w:rFonts w:ascii="Calibri" w:hAnsi="Calibri"/>
          <w:i w:val="0"/>
          <w:iCs w:val="0"/>
          <w:sz w:val="28"/>
          <w:szCs w:val="28"/>
        </w:rPr>
        <w:t xml:space="preserve"> “inner light”, an “inner harmony” or “wisdom” illuminating his character and contributing to its beauty</w:t>
      </w:r>
      <w:r w:rsidR="00C3535D">
        <w:rPr>
          <w:rStyle w:val="Emphasis"/>
          <w:rFonts w:ascii="Calibri" w:hAnsi="Calibri"/>
          <w:i w:val="0"/>
          <w:iCs w:val="0"/>
          <w:sz w:val="28"/>
          <w:szCs w:val="28"/>
          <w:vertAlign w:val="superscript"/>
        </w:rPr>
        <w:t>6</w:t>
      </w:r>
      <w:r w:rsidRPr="00456277">
        <w:rPr>
          <w:rStyle w:val="Emphasis"/>
          <w:rFonts w:ascii="Calibri" w:hAnsi="Calibri"/>
          <w:i w:val="0"/>
          <w:iCs w:val="0"/>
          <w:sz w:val="28"/>
          <w:szCs w:val="28"/>
        </w:rPr>
        <w:t>.</w:t>
      </w:r>
    </w:p>
    <w:p w14:paraId="6E7F46D2" w14:textId="6C5668B9" w:rsidR="00F66A2F" w:rsidRPr="00456277" w:rsidRDefault="00F66A2F" w:rsidP="00844F2F">
      <w:pPr>
        <w:bidi w:val="0"/>
        <w:rPr>
          <w:rStyle w:val="Emphasis"/>
          <w:rFonts w:ascii="Calibri" w:hAnsi="Calibri"/>
          <w:i w:val="0"/>
          <w:iCs w:val="0"/>
          <w:sz w:val="28"/>
          <w:szCs w:val="28"/>
        </w:rPr>
      </w:pPr>
      <w:r w:rsidRPr="00456277">
        <w:rPr>
          <w:rStyle w:val="Emphasis"/>
          <w:rFonts w:ascii="Calibri" w:hAnsi="Calibri"/>
          <w:i w:val="0"/>
          <w:iCs w:val="0"/>
          <w:sz w:val="28"/>
          <w:szCs w:val="28"/>
        </w:rPr>
        <w:t xml:space="preserve">This approach </w:t>
      </w:r>
      <w:r w:rsidR="00082BE8">
        <w:rPr>
          <w:rStyle w:val="Emphasis"/>
          <w:rFonts w:ascii="Calibri" w:hAnsi="Calibri"/>
          <w:i w:val="0"/>
          <w:iCs w:val="0"/>
          <w:sz w:val="28"/>
          <w:szCs w:val="28"/>
        </w:rPr>
        <w:t xml:space="preserve">led me to </w:t>
      </w:r>
      <w:r w:rsidRPr="00456277">
        <w:rPr>
          <w:rStyle w:val="Emphasis"/>
          <w:rFonts w:ascii="Calibri" w:hAnsi="Calibri"/>
          <w:i w:val="0"/>
          <w:iCs w:val="0"/>
          <w:sz w:val="28"/>
          <w:szCs w:val="28"/>
        </w:rPr>
        <w:t xml:space="preserve">a similar </w:t>
      </w:r>
      <w:r w:rsidR="00082BE8">
        <w:rPr>
          <w:rStyle w:val="Emphasis"/>
          <w:rFonts w:ascii="Calibri" w:hAnsi="Calibri"/>
          <w:i w:val="0"/>
          <w:iCs w:val="0"/>
          <w:sz w:val="28"/>
          <w:szCs w:val="28"/>
        </w:rPr>
        <w:t xml:space="preserve">point of </w:t>
      </w:r>
      <w:r w:rsidRPr="00456277">
        <w:rPr>
          <w:rStyle w:val="Emphasis"/>
          <w:rFonts w:ascii="Calibri" w:hAnsi="Calibri"/>
          <w:i w:val="0"/>
          <w:iCs w:val="0"/>
          <w:sz w:val="28"/>
          <w:szCs w:val="28"/>
        </w:rPr>
        <w:t xml:space="preserve">view </w:t>
      </w:r>
      <w:r w:rsidR="00082BE8">
        <w:rPr>
          <w:rStyle w:val="Emphasis"/>
          <w:rFonts w:ascii="Calibri" w:hAnsi="Calibri"/>
          <w:i w:val="0"/>
          <w:iCs w:val="0"/>
          <w:sz w:val="28"/>
          <w:szCs w:val="28"/>
        </w:rPr>
        <w:t>towards</w:t>
      </w:r>
      <w:r w:rsidRPr="00456277">
        <w:rPr>
          <w:rStyle w:val="Emphasis"/>
          <w:rFonts w:ascii="Calibri" w:hAnsi="Calibri"/>
          <w:i w:val="0"/>
          <w:iCs w:val="0"/>
          <w:sz w:val="28"/>
          <w:szCs w:val="28"/>
        </w:rPr>
        <w:t xml:space="preserve"> old age, </w:t>
      </w:r>
      <w:r w:rsidR="00560DC7">
        <w:rPr>
          <w:rStyle w:val="Emphasis"/>
          <w:rFonts w:ascii="Calibri" w:hAnsi="Calibri"/>
          <w:i w:val="0"/>
          <w:iCs w:val="0"/>
          <w:sz w:val="28"/>
          <w:szCs w:val="28"/>
        </w:rPr>
        <w:t>while I added</w:t>
      </w:r>
      <w:r w:rsidR="00082BE8">
        <w:rPr>
          <w:rStyle w:val="Emphasis"/>
          <w:rFonts w:ascii="Calibri" w:hAnsi="Calibri"/>
          <w:i w:val="0"/>
          <w:iCs w:val="0"/>
          <w:sz w:val="28"/>
          <w:szCs w:val="28"/>
        </w:rPr>
        <w:t xml:space="preserve"> the </w:t>
      </w:r>
      <w:r w:rsidRPr="00456277">
        <w:rPr>
          <w:rStyle w:val="Emphasis"/>
          <w:rFonts w:ascii="Calibri" w:hAnsi="Calibri"/>
          <w:i w:val="0"/>
          <w:iCs w:val="0"/>
          <w:sz w:val="28"/>
          <w:szCs w:val="28"/>
        </w:rPr>
        <w:t xml:space="preserve">kinetic dimension. Schloss </w:t>
      </w:r>
      <w:r w:rsidR="00560DC7" w:rsidRPr="00456277">
        <w:rPr>
          <w:rStyle w:val="Emphasis"/>
          <w:rFonts w:ascii="Calibri" w:hAnsi="Calibri"/>
          <w:i w:val="0"/>
          <w:iCs w:val="0"/>
          <w:sz w:val="28"/>
          <w:szCs w:val="28"/>
        </w:rPr>
        <w:t>states</w:t>
      </w:r>
      <w:r w:rsidRPr="00456277">
        <w:rPr>
          <w:rStyle w:val="Emphasis"/>
          <w:rFonts w:ascii="Calibri" w:hAnsi="Calibri"/>
          <w:i w:val="0"/>
          <w:iCs w:val="0"/>
          <w:sz w:val="28"/>
          <w:szCs w:val="28"/>
        </w:rPr>
        <w:t xml:space="preserve"> </w:t>
      </w:r>
      <w:r w:rsidR="00560DC7">
        <w:rPr>
          <w:rStyle w:val="Emphasis"/>
          <w:rFonts w:ascii="Calibri" w:hAnsi="Calibri"/>
          <w:i w:val="0"/>
          <w:iCs w:val="0"/>
          <w:sz w:val="28"/>
          <w:szCs w:val="28"/>
        </w:rPr>
        <w:t xml:space="preserve">that </w:t>
      </w:r>
      <w:r w:rsidRPr="00456277">
        <w:rPr>
          <w:rStyle w:val="Emphasis"/>
          <w:rFonts w:ascii="Calibri" w:hAnsi="Calibri"/>
          <w:i w:val="0"/>
          <w:iCs w:val="0"/>
          <w:sz w:val="28"/>
          <w:szCs w:val="28"/>
        </w:rPr>
        <w:t>emotion</w:t>
      </w:r>
      <w:r w:rsidR="00560DC7">
        <w:rPr>
          <w:rStyle w:val="Emphasis"/>
          <w:rFonts w:ascii="Calibri" w:hAnsi="Calibri"/>
          <w:i w:val="0"/>
          <w:iCs w:val="0"/>
          <w:sz w:val="28"/>
          <w:szCs w:val="28"/>
        </w:rPr>
        <w:t>s</w:t>
      </w:r>
      <w:r w:rsidRPr="00456277">
        <w:rPr>
          <w:rStyle w:val="Emphasis"/>
          <w:rFonts w:ascii="Calibri" w:hAnsi="Calibri"/>
          <w:i w:val="0"/>
          <w:iCs w:val="0"/>
          <w:sz w:val="28"/>
          <w:szCs w:val="28"/>
        </w:rPr>
        <w:t xml:space="preserve"> </w:t>
      </w:r>
      <w:r w:rsidR="00560DC7">
        <w:rPr>
          <w:rStyle w:val="Emphasis"/>
          <w:rFonts w:ascii="Calibri" w:hAnsi="Calibri"/>
          <w:i w:val="0"/>
          <w:iCs w:val="0"/>
          <w:sz w:val="28"/>
          <w:szCs w:val="28"/>
        </w:rPr>
        <w:t>are</w:t>
      </w:r>
      <w:r w:rsidRPr="00456277">
        <w:rPr>
          <w:rStyle w:val="Emphasis"/>
          <w:rFonts w:ascii="Calibri" w:hAnsi="Calibri"/>
          <w:i w:val="0"/>
          <w:iCs w:val="0"/>
          <w:sz w:val="28"/>
          <w:szCs w:val="28"/>
        </w:rPr>
        <w:t xml:space="preserve"> written in the face; I claim it is </w:t>
      </w:r>
      <w:r w:rsidR="00560DC7">
        <w:rPr>
          <w:rStyle w:val="Emphasis"/>
          <w:rFonts w:ascii="Calibri" w:hAnsi="Calibri"/>
          <w:i w:val="0"/>
          <w:iCs w:val="0"/>
          <w:sz w:val="28"/>
          <w:szCs w:val="28"/>
        </w:rPr>
        <w:t xml:space="preserve">not just the face but </w:t>
      </w:r>
      <w:r w:rsidRPr="00456277">
        <w:rPr>
          <w:rStyle w:val="Emphasis"/>
          <w:rFonts w:ascii="Calibri" w:hAnsi="Calibri"/>
          <w:i w:val="0"/>
          <w:iCs w:val="0"/>
          <w:sz w:val="28"/>
          <w:szCs w:val="28"/>
        </w:rPr>
        <w:t xml:space="preserve">also written in the body and movement. The face, body and movement </w:t>
      </w:r>
      <w:r w:rsidR="0008756F" w:rsidRPr="0008756F">
        <w:rPr>
          <w:rStyle w:val="Emphasis"/>
          <w:rFonts w:ascii="Calibri" w:hAnsi="Calibri"/>
          <w:i w:val="0"/>
          <w:iCs w:val="0"/>
          <w:sz w:val="28"/>
          <w:szCs w:val="28"/>
        </w:rPr>
        <w:t xml:space="preserve">constitute an assemblage which together expresses the </w:t>
      </w:r>
      <w:r w:rsidR="0008756F" w:rsidRPr="00456277">
        <w:rPr>
          <w:rStyle w:val="Emphasis"/>
          <w:rFonts w:ascii="Calibri" w:hAnsi="Calibri"/>
          <w:i w:val="0"/>
          <w:iCs w:val="0"/>
          <w:sz w:val="28"/>
          <w:szCs w:val="28"/>
        </w:rPr>
        <w:t>individual’s personality</w:t>
      </w:r>
      <w:r w:rsidRPr="00456277">
        <w:rPr>
          <w:rStyle w:val="Emphasis"/>
          <w:rFonts w:ascii="Calibri" w:hAnsi="Calibri"/>
          <w:i w:val="0"/>
          <w:iCs w:val="0"/>
          <w:sz w:val="28"/>
          <w:szCs w:val="28"/>
        </w:rPr>
        <w:t xml:space="preserve">. </w:t>
      </w:r>
      <w:r w:rsidR="004E40BC" w:rsidRPr="004E40BC">
        <w:rPr>
          <w:rStyle w:val="Emphasis"/>
          <w:rFonts w:ascii="Calibri" w:hAnsi="Calibri"/>
          <w:i w:val="0"/>
          <w:iCs w:val="0"/>
          <w:sz w:val="28"/>
          <w:szCs w:val="28"/>
        </w:rPr>
        <w:t xml:space="preserve">Strengthening this approach can be found </w:t>
      </w:r>
      <w:r w:rsidRPr="00456277">
        <w:rPr>
          <w:rStyle w:val="Emphasis"/>
          <w:rFonts w:ascii="Calibri" w:hAnsi="Calibri"/>
          <w:i w:val="0"/>
          <w:iCs w:val="0"/>
          <w:sz w:val="28"/>
          <w:szCs w:val="28"/>
        </w:rPr>
        <w:t>in Moshe Barasch’s book</w:t>
      </w:r>
      <w:r w:rsidRPr="00844F2F">
        <w:rPr>
          <w:rStyle w:val="Emphasis"/>
          <w:rFonts w:ascii="Calibri" w:hAnsi="Calibri"/>
          <w:i w:val="0"/>
          <w:iCs w:val="0"/>
          <w:sz w:val="28"/>
          <w:szCs w:val="28"/>
        </w:rPr>
        <w:t xml:space="preserve">, </w:t>
      </w:r>
      <w:r w:rsidR="004E40BC" w:rsidRPr="00844F2F">
        <w:rPr>
          <w:rStyle w:val="Emphasis"/>
          <w:rFonts w:ascii="Calibri" w:hAnsi="Calibri"/>
          <w:i w:val="0"/>
          <w:iCs w:val="0"/>
          <w:sz w:val="28"/>
          <w:szCs w:val="28"/>
        </w:rPr>
        <w:t>"</w:t>
      </w:r>
      <w:r w:rsidRPr="00844F2F">
        <w:rPr>
          <w:rStyle w:val="Emphasis"/>
          <w:rFonts w:ascii="Calibri" w:hAnsi="Calibri"/>
          <w:i w:val="0"/>
          <w:iCs w:val="0"/>
          <w:sz w:val="28"/>
          <w:szCs w:val="28"/>
        </w:rPr>
        <w:t xml:space="preserve">Imago Hominis: </w:t>
      </w:r>
      <w:r w:rsidRPr="00844F2F">
        <w:rPr>
          <w:rStyle w:val="Emphasis"/>
          <w:rFonts w:ascii="Calibri" w:hAnsi="Calibri"/>
          <w:i w:val="0"/>
          <w:iCs w:val="0"/>
          <w:sz w:val="28"/>
          <w:szCs w:val="28"/>
        </w:rPr>
        <w:lastRenderedPageBreak/>
        <w:t>Studies in the Language of Art</w:t>
      </w:r>
      <w:r w:rsidR="00844F2F">
        <w:rPr>
          <w:rStyle w:val="Emphasis"/>
          <w:rFonts w:ascii="Calibri" w:hAnsi="Calibri"/>
          <w:i w:val="0"/>
          <w:iCs w:val="0"/>
          <w:sz w:val="28"/>
          <w:szCs w:val="28"/>
        </w:rPr>
        <w:t>"</w:t>
      </w:r>
      <w:bookmarkStart w:id="0" w:name="_GoBack"/>
      <w:bookmarkEnd w:id="0"/>
      <w:r w:rsidRPr="00844F2F">
        <w:rPr>
          <w:rStyle w:val="Emphasis"/>
          <w:rFonts w:ascii="Calibri" w:hAnsi="Calibri"/>
          <w:i w:val="0"/>
          <w:iCs w:val="0"/>
          <w:sz w:val="28"/>
          <w:szCs w:val="28"/>
        </w:rPr>
        <w:t>, which claims that life experiences and personal traits are</w:t>
      </w:r>
      <w:r w:rsidRPr="00456277">
        <w:rPr>
          <w:rStyle w:val="Emphasis"/>
          <w:rFonts w:ascii="Calibri" w:hAnsi="Calibri"/>
          <w:i w:val="0"/>
          <w:iCs w:val="0"/>
          <w:sz w:val="28"/>
          <w:szCs w:val="28"/>
        </w:rPr>
        <w:t xml:space="preserve"> not definite, but transient; still, </w:t>
      </w:r>
      <w:r w:rsidR="00FB1F53">
        <w:rPr>
          <w:rStyle w:val="Emphasis"/>
          <w:rFonts w:ascii="Calibri" w:hAnsi="Calibri"/>
          <w:i w:val="0"/>
          <w:iCs w:val="0"/>
          <w:sz w:val="28"/>
          <w:szCs w:val="28"/>
        </w:rPr>
        <w:t>while</w:t>
      </w:r>
      <w:r w:rsidR="00FB1F53" w:rsidRPr="00FB1F53">
        <w:rPr>
          <w:rStyle w:val="Emphasis"/>
          <w:rFonts w:ascii="Calibri" w:hAnsi="Calibri"/>
          <w:i w:val="0"/>
          <w:iCs w:val="0"/>
          <w:sz w:val="28"/>
          <w:szCs w:val="28"/>
        </w:rPr>
        <w:t xml:space="preserve"> experience</w:t>
      </w:r>
      <w:r w:rsidR="00FB1F53">
        <w:rPr>
          <w:rStyle w:val="Emphasis"/>
          <w:rFonts w:ascii="Calibri" w:hAnsi="Calibri"/>
          <w:i w:val="0"/>
          <w:iCs w:val="0"/>
          <w:sz w:val="28"/>
          <w:szCs w:val="28"/>
        </w:rPr>
        <w:t>d</w:t>
      </w:r>
      <w:r w:rsidR="00FB1F53" w:rsidRPr="00FB1F53">
        <w:rPr>
          <w:rStyle w:val="Emphasis"/>
          <w:rFonts w:ascii="Calibri" w:hAnsi="Calibri"/>
          <w:i w:val="0"/>
          <w:iCs w:val="0"/>
          <w:sz w:val="28"/>
          <w:szCs w:val="28"/>
        </w:rPr>
        <w:t xml:space="preserve">, they fill </w:t>
      </w:r>
      <w:r w:rsidR="00FB1F53">
        <w:rPr>
          <w:rStyle w:val="Emphasis"/>
          <w:rFonts w:ascii="Calibri" w:hAnsi="Calibri"/>
          <w:i w:val="0"/>
          <w:iCs w:val="0"/>
          <w:sz w:val="28"/>
          <w:szCs w:val="28"/>
        </w:rPr>
        <w:t>the man</w:t>
      </w:r>
      <w:r w:rsidR="00FB1F53" w:rsidRPr="00FB1F53">
        <w:rPr>
          <w:rStyle w:val="Emphasis"/>
          <w:rFonts w:ascii="Calibri" w:hAnsi="Calibri"/>
          <w:i w:val="0"/>
          <w:iCs w:val="0"/>
          <w:sz w:val="28"/>
          <w:szCs w:val="28"/>
        </w:rPr>
        <w:t xml:space="preserve"> </w:t>
      </w:r>
      <w:r w:rsidR="00FB1F53">
        <w:rPr>
          <w:rStyle w:val="Emphasis"/>
          <w:rFonts w:ascii="Calibri" w:hAnsi="Calibri"/>
          <w:i w:val="0"/>
          <w:iCs w:val="0"/>
          <w:sz w:val="28"/>
          <w:szCs w:val="28"/>
        </w:rPr>
        <w:t xml:space="preserve">up and are </w:t>
      </w:r>
      <w:r w:rsidRPr="00456277">
        <w:rPr>
          <w:rStyle w:val="Emphasis"/>
          <w:rFonts w:ascii="Calibri" w:hAnsi="Calibri"/>
          <w:i w:val="0"/>
          <w:iCs w:val="0"/>
          <w:sz w:val="28"/>
          <w:szCs w:val="28"/>
        </w:rPr>
        <w:t xml:space="preserve">manifested in each movement and reflected in each expression. </w:t>
      </w:r>
      <w:r w:rsidR="009167AC" w:rsidRPr="009167AC">
        <w:rPr>
          <w:rStyle w:val="Emphasis"/>
          <w:rFonts w:ascii="Calibri" w:hAnsi="Calibri"/>
          <w:i w:val="0"/>
          <w:iCs w:val="0"/>
          <w:sz w:val="28"/>
          <w:szCs w:val="28"/>
        </w:rPr>
        <w:t xml:space="preserve">These experiences are </w:t>
      </w:r>
      <w:r w:rsidR="009167AC">
        <w:rPr>
          <w:rStyle w:val="Emphasis"/>
          <w:rFonts w:ascii="Calibri" w:hAnsi="Calibri"/>
          <w:i w:val="0"/>
          <w:iCs w:val="0"/>
          <w:sz w:val="28"/>
          <w:szCs w:val="28"/>
        </w:rPr>
        <w:t>often</w:t>
      </w:r>
      <w:r w:rsidR="009167AC" w:rsidRPr="009167AC">
        <w:rPr>
          <w:rStyle w:val="Emphasis"/>
          <w:rFonts w:ascii="Calibri" w:hAnsi="Calibri"/>
          <w:i w:val="0"/>
          <w:iCs w:val="0"/>
          <w:sz w:val="28"/>
          <w:szCs w:val="28"/>
        </w:rPr>
        <w:t xml:space="preserve"> the hallmarks of the character</w:t>
      </w:r>
      <w:r w:rsidRPr="00456277">
        <w:rPr>
          <w:rStyle w:val="Emphasis"/>
          <w:rFonts w:ascii="Calibri" w:hAnsi="Calibri"/>
          <w:i w:val="0"/>
          <w:iCs w:val="0"/>
          <w:sz w:val="28"/>
          <w:szCs w:val="28"/>
        </w:rPr>
        <w:t xml:space="preserve">. According to Barasch, </w:t>
      </w:r>
      <w:r w:rsidR="009167AC">
        <w:rPr>
          <w:rStyle w:val="Emphasis"/>
          <w:rFonts w:ascii="Calibri" w:hAnsi="Calibri"/>
          <w:i w:val="0"/>
          <w:iCs w:val="0"/>
          <w:sz w:val="28"/>
          <w:szCs w:val="28"/>
        </w:rPr>
        <w:t>the</w:t>
      </w:r>
      <w:r w:rsidRPr="00456277">
        <w:rPr>
          <w:rStyle w:val="Emphasis"/>
          <w:rFonts w:ascii="Calibri" w:hAnsi="Calibri"/>
          <w:i w:val="0"/>
          <w:iCs w:val="0"/>
          <w:sz w:val="28"/>
          <w:szCs w:val="28"/>
        </w:rPr>
        <w:t xml:space="preserve"> art that wishes to express such experiences must set itself aesthetic values that are different from those obeying pure harmony within clear and normative rules and relationships</w:t>
      </w:r>
      <w:r w:rsidR="00837C9A" w:rsidRPr="00837C9A">
        <w:rPr>
          <w:rStyle w:val="Emphasis"/>
          <w:rFonts w:ascii="Calibri" w:hAnsi="Calibri"/>
          <w:i w:val="0"/>
          <w:iCs w:val="0"/>
          <w:sz w:val="28"/>
          <w:szCs w:val="28"/>
          <w:vertAlign w:val="superscript"/>
        </w:rPr>
        <w:t>7</w:t>
      </w:r>
      <w:r w:rsidRPr="00456277">
        <w:rPr>
          <w:rStyle w:val="Emphasis"/>
          <w:rFonts w:ascii="Calibri" w:hAnsi="Calibri"/>
          <w:i w:val="0"/>
          <w:iCs w:val="0"/>
          <w:sz w:val="28"/>
          <w:szCs w:val="28"/>
        </w:rPr>
        <w:t>.</w:t>
      </w:r>
    </w:p>
    <w:p w14:paraId="23CCEBD0" w14:textId="77777777" w:rsidR="00837C9A" w:rsidRDefault="00F66A2F" w:rsidP="00837C9A">
      <w:pPr>
        <w:bidi w:val="0"/>
        <w:rPr>
          <w:rStyle w:val="Emphasis"/>
          <w:rFonts w:ascii="Calibri" w:hAnsi="Calibri"/>
          <w:i w:val="0"/>
          <w:iCs w:val="0"/>
          <w:sz w:val="28"/>
          <w:szCs w:val="28"/>
        </w:rPr>
      </w:pPr>
      <w:r w:rsidRPr="00837C9A">
        <w:rPr>
          <w:rStyle w:val="Emphasis"/>
          <w:rFonts w:ascii="Calibri" w:hAnsi="Calibri"/>
          <w:i w:val="0"/>
          <w:iCs w:val="0"/>
          <w:sz w:val="28"/>
          <w:szCs w:val="28"/>
        </w:rPr>
        <w:t>The perspective through which I chose to</w:t>
      </w:r>
      <w:r w:rsidRPr="00456277">
        <w:rPr>
          <w:rStyle w:val="Emphasis"/>
          <w:rFonts w:ascii="Calibri" w:hAnsi="Calibri"/>
          <w:i w:val="0"/>
          <w:iCs w:val="0"/>
          <w:sz w:val="28"/>
          <w:szCs w:val="28"/>
        </w:rPr>
        <w:t xml:space="preserve"> respond to old age in </w:t>
      </w:r>
      <w:r w:rsidR="00837C9A">
        <w:rPr>
          <w:rStyle w:val="Emphasis"/>
          <w:rFonts w:ascii="Calibri" w:hAnsi="Calibri"/>
          <w:i w:val="0"/>
          <w:iCs w:val="0"/>
          <w:sz w:val="28"/>
          <w:szCs w:val="28"/>
        </w:rPr>
        <w:t xml:space="preserve">"Gila" </w:t>
      </w:r>
      <w:r w:rsidRPr="00456277">
        <w:rPr>
          <w:rStyle w:val="Emphasis"/>
          <w:rFonts w:ascii="Calibri" w:hAnsi="Calibri"/>
          <w:i w:val="0"/>
          <w:iCs w:val="0"/>
          <w:sz w:val="28"/>
          <w:szCs w:val="28"/>
        </w:rPr>
        <w:t xml:space="preserve">reflects the way each of these women, as an individual with her own wealth of experiences, leads her life. Their personal history is written into their faces and bodies; their beauty derives from it. </w:t>
      </w:r>
      <w:r w:rsidR="00837C9A" w:rsidRPr="00837C9A">
        <w:rPr>
          <w:rStyle w:val="Emphasis"/>
          <w:rFonts w:ascii="Calibri" w:hAnsi="Calibri"/>
          <w:i w:val="0"/>
          <w:iCs w:val="0"/>
          <w:sz w:val="28"/>
          <w:szCs w:val="28"/>
        </w:rPr>
        <w:t xml:space="preserve">This is a basic pattern of observation that this </w:t>
      </w:r>
      <w:r w:rsidR="00AF77C2">
        <w:rPr>
          <w:rStyle w:val="Emphasis"/>
          <w:rFonts w:ascii="Calibri" w:hAnsi="Calibri"/>
          <w:i w:val="0"/>
          <w:iCs w:val="0"/>
          <w:sz w:val="28"/>
          <w:szCs w:val="28"/>
        </w:rPr>
        <w:t>performance</w:t>
      </w:r>
      <w:r w:rsidR="00837C9A" w:rsidRPr="00837C9A">
        <w:rPr>
          <w:rStyle w:val="Emphasis"/>
          <w:rFonts w:ascii="Calibri" w:hAnsi="Calibri"/>
          <w:i w:val="0"/>
          <w:iCs w:val="0"/>
          <w:sz w:val="28"/>
          <w:szCs w:val="28"/>
        </w:rPr>
        <w:t xml:space="preserve"> wishes to offer. </w:t>
      </w:r>
    </w:p>
    <w:p w14:paraId="077F586B" w14:textId="77777777" w:rsidR="00F66A2F" w:rsidRPr="00456277" w:rsidRDefault="00714C6B" w:rsidP="00714C6B">
      <w:pPr>
        <w:bidi w:val="0"/>
        <w:rPr>
          <w:rStyle w:val="Emphasis"/>
          <w:rFonts w:ascii="Calibri" w:hAnsi="Calibri"/>
          <w:i w:val="0"/>
          <w:iCs w:val="0"/>
          <w:sz w:val="28"/>
          <w:szCs w:val="28"/>
        </w:rPr>
      </w:pPr>
      <w:r>
        <w:rPr>
          <w:rStyle w:val="Emphasis"/>
          <w:rFonts w:ascii="Calibri" w:hAnsi="Calibri"/>
          <w:i w:val="0"/>
          <w:iCs w:val="0"/>
          <w:sz w:val="28"/>
          <w:szCs w:val="28"/>
        </w:rPr>
        <w:t>T</w:t>
      </w:r>
      <w:r w:rsidR="00F66A2F" w:rsidRPr="00456277">
        <w:rPr>
          <w:rStyle w:val="Emphasis"/>
          <w:rFonts w:ascii="Calibri" w:hAnsi="Calibri"/>
          <w:i w:val="0"/>
          <w:iCs w:val="0"/>
          <w:sz w:val="28"/>
          <w:szCs w:val="28"/>
        </w:rPr>
        <w:t xml:space="preserve">his artistic process </w:t>
      </w:r>
      <w:r>
        <w:rPr>
          <w:rStyle w:val="Emphasis"/>
          <w:rFonts w:ascii="Calibri" w:hAnsi="Calibri"/>
          <w:i w:val="0"/>
          <w:iCs w:val="0"/>
          <w:sz w:val="28"/>
          <w:szCs w:val="28"/>
        </w:rPr>
        <w:t xml:space="preserve">would not have been </w:t>
      </w:r>
      <w:r w:rsidR="00F66A2F" w:rsidRPr="00456277">
        <w:rPr>
          <w:rStyle w:val="Emphasis"/>
          <w:rFonts w:ascii="Calibri" w:hAnsi="Calibri"/>
          <w:i w:val="0"/>
          <w:iCs w:val="0"/>
          <w:sz w:val="28"/>
          <w:szCs w:val="28"/>
        </w:rPr>
        <w:t xml:space="preserve">possible, </w:t>
      </w:r>
      <w:r>
        <w:rPr>
          <w:rStyle w:val="Emphasis"/>
          <w:rFonts w:ascii="Calibri" w:hAnsi="Calibri"/>
          <w:i w:val="0"/>
          <w:iCs w:val="0"/>
          <w:sz w:val="28"/>
          <w:szCs w:val="28"/>
        </w:rPr>
        <w:t xml:space="preserve">without </w:t>
      </w:r>
      <w:r w:rsidR="00F66A2F" w:rsidRPr="00456277">
        <w:rPr>
          <w:rStyle w:val="Emphasis"/>
          <w:rFonts w:ascii="Calibri" w:hAnsi="Calibri"/>
          <w:i w:val="0"/>
          <w:iCs w:val="0"/>
          <w:sz w:val="28"/>
          <w:szCs w:val="28"/>
        </w:rPr>
        <w:t xml:space="preserve">the </w:t>
      </w:r>
      <w:r>
        <w:rPr>
          <w:rStyle w:val="Emphasis"/>
          <w:rFonts w:ascii="Calibri" w:hAnsi="Calibri"/>
          <w:i w:val="0"/>
          <w:iCs w:val="0"/>
          <w:sz w:val="28"/>
          <w:szCs w:val="28"/>
        </w:rPr>
        <w:t xml:space="preserve">full involvement of the </w:t>
      </w:r>
      <w:r w:rsidR="00F66A2F" w:rsidRPr="00456277">
        <w:rPr>
          <w:rStyle w:val="Emphasis"/>
          <w:rFonts w:ascii="Calibri" w:hAnsi="Calibri"/>
          <w:i w:val="0"/>
          <w:iCs w:val="0"/>
          <w:sz w:val="28"/>
          <w:szCs w:val="28"/>
        </w:rPr>
        <w:t>women. It was a highly emotional road, filled with personal and interpersonal challenges. I discovered their immense passion for creating art. For more than a year, they attended rehearsals three times a week. They were exposed to a new language – the language of movement, and I could follow the improvement in their ability to learn movement, as well as to adjust to changes; their range of motion also increased. As an ex-dancer, I am well familiar with the spiritual elevation which takes place when the body and mind are in tune, but on this artistic journey I had a chance to witness an amazing process, in which the mature body elevates the mind, charging it with vitality.</w:t>
      </w:r>
    </w:p>
    <w:p w14:paraId="3B6FA9C8" w14:textId="77777777" w:rsidR="00F66A2F" w:rsidRPr="00456277" w:rsidRDefault="00F66A2F" w:rsidP="00480352">
      <w:pPr>
        <w:bidi w:val="0"/>
        <w:rPr>
          <w:rStyle w:val="Emphasis"/>
          <w:rFonts w:ascii="Calibri" w:hAnsi="Calibri"/>
          <w:i w:val="0"/>
          <w:iCs w:val="0"/>
          <w:sz w:val="28"/>
          <w:szCs w:val="28"/>
        </w:rPr>
      </w:pPr>
      <w:r w:rsidRPr="00456277">
        <w:rPr>
          <w:rStyle w:val="Emphasis"/>
          <w:rFonts w:ascii="Calibri" w:hAnsi="Calibri"/>
          <w:i w:val="0"/>
          <w:iCs w:val="0"/>
          <w:sz w:val="28"/>
          <w:szCs w:val="28"/>
        </w:rPr>
        <w:t>I am deeply thankful for these wonderful women, my creative partners, for</w:t>
      </w:r>
      <w:r w:rsidR="00480352">
        <w:rPr>
          <w:rStyle w:val="Emphasis"/>
          <w:rFonts w:ascii="Calibri" w:hAnsi="Calibri"/>
          <w:i w:val="0"/>
          <w:iCs w:val="0"/>
          <w:sz w:val="28"/>
          <w:szCs w:val="28"/>
        </w:rPr>
        <w:t xml:space="preserve"> their presence</w:t>
      </w:r>
      <w:r w:rsidRPr="00456277">
        <w:rPr>
          <w:rStyle w:val="Emphasis"/>
          <w:rFonts w:ascii="Calibri" w:hAnsi="Calibri"/>
          <w:i w:val="0"/>
          <w:iCs w:val="0"/>
          <w:sz w:val="28"/>
          <w:szCs w:val="28"/>
        </w:rPr>
        <w:t xml:space="preserve">, for their vitality, for their wisdom, for showing me the power of choosing life and for showing me </w:t>
      </w:r>
      <w:r w:rsidR="00480352">
        <w:rPr>
          <w:rStyle w:val="Emphasis"/>
          <w:rFonts w:ascii="Calibri" w:hAnsi="Calibri"/>
          <w:i w:val="0"/>
          <w:iCs w:val="0"/>
          <w:sz w:val="28"/>
          <w:szCs w:val="28"/>
        </w:rPr>
        <w:t>the true nature and beauty of old age</w:t>
      </w:r>
      <w:r w:rsidRPr="00456277">
        <w:rPr>
          <w:rStyle w:val="Emphasis"/>
          <w:rFonts w:ascii="Calibri" w:hAnsi="Calibri"/>
          <w:i w:val="0"/>
          <w:iCs w:val="0"/>
          <w:sz w:val="28"/>
          <w:szCs w:val="28"/>
        </w:rPr>
        <w:t xml:space="preserve">. They taught me a new perception of time, they taught me to value the patience, attention and honesty that allowed me to give birth to </w:t>
      </w:r>
      <w:r w:rsidR="00B51099">
        <w:rPr>
          <w:rStyle w:val="Emphasis"/>
          <w:rFonts w:ascii="Calibri" w:hAnsi="Calibri"/>
          <w:i w:val="0"/>
          <w:iCs w:val="0"/>
          <w:sz w:val="28"/>
          <w:szCs w:val="28"/>
        </w:rPr>
        <w:t>"Gila".</w:t>
      </w:r>
    </w:p>
    <w:p w14:paraId="45D13E3D" w14:textId="77777777" w:rsidR="00F66A2F" w:rsidRPr="00456277" w:rsidRDefault="00F66A2F" w:rsidP="00474D88">
      <w:pPr>
        <w:bidi w:val="0"/>
        <w:rPr>
          <w:rStyle w:val="Emphasis"/>
          <w:rFonts w:ascii="Calibri" w:hAnsi="Calibri"/>
          <w:i w:val="0"/>
          <w:iCs w:val="0"/>
          <w:sz w:val="28"/>
          <w:szCs w:val="28"/>
        </w:rPr>
      </w:pPr>
      <w:r w:rsidRPr="00456277">
        <w:rPr>
          <w:rStyle w:val="Emphasis"/>
          <w:rFonts w:ascii="Calibri" w:hAnsi="Calibri"/>
          <w:i w:val="0"/>
          <w:iCs w:val="0"/>
          <w:sz w:val="28"/>
          <w:szCs w:val="28"/>
        </w:rPr>
        <w:t xml:space="preserve">I will end this article with the big question: Can art make a difference? I do not know the answer. I can only say that from the </w:t>
      </w:r>
      <w:r w:rsidR="0075191E">
        <w:rPr>
          <w:rStyle w:val="Emphasis"/>
          <w:rFonts w:ascii="Calibri" w:hAnsi="Calibri"/>
          <w:i w:val="0"/>
          <w:iCs w:val="0"/>
          <w:sz w:val="28"/>
          <w:szCs w:val="28"/>
        </w:rPr>
        <w:t xml:space="preserve">very </w:t>
      </w:r>
      <w:r w:rsidR="0081317F">
        <w:rPr>
          <w:rStyle w:val="Emphasis"/>
          <w:rFonts w:ascii="Calibri" w:hAnsi="Calibri"/>
          <w:i w:val="0"/>
          <w:iCs w:val="0"/>
          <w:sz w:val="28"/>
          <w:szCs w:val="28"/>
        </w:rPr>
        <w:t>beginning</w:t>
      </w:r>
      <w:r w:rsidRPr="00456277">
        <w:rPr>
          <w:rStyle w:val="Emphasis"/>
          <w:rFonts w:ascii="Calibri" w:hAnsi="Calibri"/>
          <w:i w:val="0"/>
          <w:iCs w:val="0"/>
          <w:sz w:val="28"/>
          <w:szCs w:val="28"/>
        </w:rPr>
        <w:t xml:space="preserve"> of </w:t>
      </w:r>
      <w:r w:rsidR="0075191E">
        <w:rPr>
          <w:rStyle w:val="Emphasis"/>
          <w:rFonts w:ascii="Calibri" w:hAnsi="Calibri"/>
          <w:i w:val="0"/>
          <w:iCs w:val="0"/>
          <w:sz w:val="28"/>
          <w:szCs w:val="28"/>
        </w:rPr>
        <w:lastRenderedPageBreak/>
        <w:t>"</w:t>
      </w:r>
      <w:r w:rsidRPr="00456277">
        <w:rPr>
          <w:rStyle w:val="Emphasis"/>
          <w:rFonts w:ascii="Calibri" w:hAnsi="Calibri"/>
          <w:i w:val="0"/>
          <w:iCs w:val="0"/>
          <w:sz w:val="28"/>
          <w:szCs w:val="28"/>
        </w:rPr>
        <w:t>Gila</w:t>
      </w:r>
      <w:r w:rsidR="0075191E">
        <w:rPr>
          <w:rStyle w:val="Emphasis"/>
          <w:rFonts w:ascii="Calibri" w:hAnsi="Calibri"/>
          <w:i w:val="0"/>
          <w:iCs w:val="0"/>
          <w:sz w:val="28"/>
          <w:szCs w:val="28"/>
        </w:rPr>
        <w:t>"</w:t>
      </w:r>
      <w:r w:rsidRPr="00456277">
        <w:rPr>
          <w:rStyle w:val="Emphasis"/>
          <w:rFonts w:ascii="Calibri" w:hAnsi="Calibri"/>
          <w:i w:val="0"/>
          <w:iCs w:val="0"/>
          <w:sz w:val="28"/>
          <w:szCs w:val="28"/>
        </w:rPr>
        <w:t>, the audience alternates between</w:t>
      </w:r>
      <w:r w:rsidR="0075191E">
        <w:rPr>
          <w:rStyle w:val="Emphasis"/>
          <w:rFonts w:ascii="Calibri" w:hAnsi="Calibri"/>
          <w:i w:val="0"/>
          <w:iCs w:val="0"/>
          <w:sz w:val="28"/>
          <w:szCs w:val="28"/>
        </w:rPr>
        <w:t xml:space="preserve"> laughter and tears, responding </w:t>
      </w:r>
      <w:r w:rsidR="0075191E" w:rsidRPr="00456277">
        <w:rPr>
          <w:rStyle w:val="Emphasis"/>
          <w:rFonts w:ascii="Calibri" w:hAnsi="Calibri"/>
          <w:i w:val="0"/>
          <w:iCs w:val="0"/>
          <w:sz w:val="28"/>
          <w:szCs w:val="28"/>
        </w:rPr>
        <w:t xml:space="preserve">with strong emotion and empathy </w:t>
      </w:r>
      <w:r w:rsidRPr="00456277">
        <w:rPr>
          <w:rStyle w:val="Emphasis"/>
          <w:rFonts w:ascii="Calibri" w:hAnsi="Calibri"/>
          <w:i w:val="0"/>
          <w:iCs w:val="0"/>
          <w:sz w:val="28"/>
          <w:szCs w:val="28"/>
        </w:rPr>
        <w:t xml:space="preserve">to the women moving on stage and to what they represent. In Hebrew, the name </w:t>
      </w:r>
      <w:r w:rsidR="0075191E">
        <w:rPr>
          <w:rStyle w:val="Emphasis"/>
          <w:rFonts w:ascii="Calibri" w:hAnsi="Calibri"/>
          <w:i w:val="0"/>
          <w:iCs w:val="0"/>
          <w:sz w:val="28"/>
          <w:szCs w:val="28"/>
        </w:rPr>
        <w:t>"</w:t>
      </w:r>
      <w:r w:rsidRPr="00456277">
        <w:rPr>
          <w:rStyle w:val="Emphasis"/>
          <w:rFonts w:ascii="Calibri" w:hAnsi="Calibri"/>
          <w:i w:val="0"/>
          <w:iCs w:val="0"/>
          <w:sz w:val="28"/>
          <w:szCs w:val="28"/>
        </w:rPr>
        <w:t>Gila</w:t>
      </w:r>
      <w:r w:rsidR="0075191E">
        <w:rPr>
          <w:rStyle w:val="Emphasis"/>
          <w:rFonts w:ascii="Calibri" w:hAnsi="Calibri"/>
          <w:i w:val="0"/>
          <w:iCs w:val="0"/>
          <w:sz w:val="28"/>
          <w:szCs w:val="28"/>
        </w:rPr>
        <w:t>"</w:t>
      </w:r>
      <w:r w:rsidRPr="00456277">
        <w:rPr>
          <w:rStyle w:val="Emphasis"/>
          <w:rFonts w:ascii="Calibri" w:hAnsi="Calibri"/>
          <w:i w:val="0"/>
          <w:iCs w:val="0"/>
          <w:sz w:val="28"/>
          <w:szCs w:val="28"/>
        </w:rPr>
        <w:t xml:space="preserve"> is derived from the word </w:t>
      </w:r>
      <w:r w:rsidR="0075191E">
        <w:rPr>
          <w:rStyle w:val="Emphasis"/>
          <w:rFonts w:ascii="Calibri" w:hAnsi="Calibri"/>
          <w:i w:val="0"/>
          <w:iCs w:val="0"/>
          <w:sz w:val="28"/>
          <w:szCs w:val="28"/>
        </w:rPr>
        <w:t>"Gil", meaning "Age" thus</w:t>
      </w:r>
      <w:r w:rsidRPr="00456277">
        <w:rPr>
          <w:rStyle w:val="Emphasis"/>
          <w:rFonts w:ascii="Calibri" w:hAnsi="Calibri"/>
          <w:i w:val="0"/>
          <w:iCs w:val="0"/>
          <w:sz w:val="28"/>
          <w:szCs w:val="28"/>
        </w:rPr>
        <w:t xml:space="preserve"> reflecting the spirit of those who choose to dance life at any age. Gila is also the Hebrew word for “happiness”, and contains the same root as</w:t>
      </w:r>
      <w:r w:rsidR="00474D88">
        <w:rPr>
          <w:rStyle w:val="Emphasis"/>
          <w:rFonts w:ascii="Calibri" w:hAnsi="Calibri"/>
          <w:i w:val="0"/>
          <w:iCs w:val="0"/>
          <w:sz w:val="28"/>
          <w:szCs w:val="28"/>
        </w:rPr>
        <w:t xml:space="preserve"> the word</w:t>
      </w:r>
      <w:r w:rsidRPr="00456277">
        <w:rPr>
          <w:rStyle w:val="Emphasis"/>
          <w:rFonts w:ascii="Calibri" w:hAnsi="Calibri"/>
          <w:i w:val="0"/>
          <w:iCs w:val="0"/>
          <w:sz w:val="28"/>
          <w:szCs w:val="28"/>
        </w:rPr>
        <w:t xml:space="preserve"> “discovery”</w:t>
      </w:r>
      <w:r w:rsidR="00474D88">
        <w:rPr>
          <w:rStyle w:val="Emphasis"/>
          <w:rFonts w:ascii="Calibri" w:hAnsi="Calibri"/>
          <w:i w:val="0"/>
          <w:iCs w:val="0"/>
          <w:sz w:val="28"/>
          <w:szCs w:val="28"/>
        </w:rPr>
        <w:t xml:space="preserve"> (Giluy) </w:t>
      </w:r>
      <w:r w:rsidRPr="00456277">
        <w:rPr>
          <w:rStyle w:val="Emphasis"/>
          <w:rFonts w:ascii="Calibri" w:hAnsi="Calibri"/>
          <w:i w:val="0"/>
          <w:iCs w:val="0"/>
          <w:sz w:val="28"/>
          <w:szCs w:val="28"/>
        </w:rPr>
        <w:t>– which are fundamental</w:t>
      </w:r>
      <w:r w:rsidR="0081317F">
        <w:rPr>
          <w:rStyle w:val="Emphasis"/>
          <w:rFonts w:ascii="Calibri" w:hAnsi="Calibri"/>
          <w:i w:val="0"/>
          <w:iCs w:val="0"/>
          <w:sz w:val="28"/>
          <w:szCs w:val="28"/>
        </w:rPr>
        <w:t xml:space="preserve"> elements</w:t>
      </w:r>
      <w:r w:rsidRPr="00456277">
        <w:rPr>
          <w:rStyle w:val="Emphasis"/>
          <w:rFonts w:ascii="Calibri" w:hAnsi="Calibri"/>
          <w:i w:val="0"/>
          <w:iCs w:val="0"/>
          <w:sz w:val="28"/>
          <w:szCs w:val="28"/>
        </w:rPr>
        <w:t xml:space="preserve"> for a vital life.</w:t>
      </w:r>
    </w:p>
    <w:p w14:paraId="074D892C" w14:textId="77777777" w:rsidR="00BA3EF7" w:rsidRPr="00456277" w:rsidRDefault="00235863">
      <w:pPr>
        <w:rPr>
          <w:rFonts w:ascii="Calibri" w:hAnsi="Calibri"/>
        </w:rPr>
      </w:pPr>
    </w:p>
    <w:sectPr w:rsidR="00BA3EF7" w:rsidRPr="00456277" w:rsidSect="009806FA">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3AFA2" w15:done="0"/>
  <w15:commentEx w15:paraId="1B45C6F3" w15:done="0"/>
  <w15:commentEx w15:paraId="5EEE1DBC" w15:done="0"/>
  <w15:commentEx w15:paraId="6FF79DBF" w15:done="0"/>
  <w15:commentEx w15:paraId="096B8A2C" w15:done="0"/>
  <w15:commentEx w15:paraId="7DA06F1B" w15:done="0"/>
  <w15:commentEx w15:paraId="0ED356B2" w15:done="0"/>
  <w15:commentEx w15:paraId="45E24638" w15:done="0"/>
  <w15:commentEx w15:paraId="05077C88" w15:done="0"/>
  <w15:commentEx w15:paraId="34420E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kerbell">
    <w15:presenceInfo w15:providerId="None" w15:userId="Tinker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36"/>
    <w:rsid w:val="00003D79"/>
    <w:rsid w:val="00066281"/>
    <w:rsid w:val="00082BE8"/>
    <w:rsid w:val="0008756F"/>
    <w:rsid w:val="001016EA"/>
    <w:rsid w:val="0014513F"/>
    <w:rsid w:val="0016242D"/>
    <w:rsid w:val="00193D84"/>
    <w:rsid w:val="001A0662"/>
    <w:rsid w:val="001F7DD1"/>
    <w:rsid w:val="00206B86"/>
    <w:rsid w:val="00235863"/>
    <w:rsid w:val="0024100D"/>
    <w:rsid w:val="002B2F6F"/>
    <w:rsid w:val="002C4BC7"/>
    <w:rsid w:val="002F3779"/>
    <w:rsid w:val="002F4422"/>
    <w:rsid w:val="0031674E"/>
    <w:rsid w:val="00365F24"/>
    <w:rsid w:val="0036681D"/>
    <w:rsid w:val="00380C6D"/>
    <w:rsid w:val="003E4092"/>
    <w:rsid w:val="003F1B36"/>
    <w:rsid w:val="00400C02"/>
    <w:rsid w:val="00456277"/>
    <w:rsid w:val="00457DD9"/>
    <w:rsid w:val="00474D88"/>
    <w:rsid w:val="00480352"/>
    <w:rsid w:val="00480EB2"/>
    <w:rsid w:val="004B5CA5"/>
    <w:rsid w:val="004E40BC"/>
    <w:rsid w:val="0050597E"/>
    <w:rsid w:val="00535E7B"/>
    <w:rsid w:val="00550CD7"/>
    <w:rsid w:val="00560DC7"/>
    <w:rsid w:val="00565BA3"/>
    <w:rsid w:val="00580E19"/>
    <w:rsid w:val="005B2C97"/>
    <w:rsid w:val="005E64BA"/>
    <w:rsid w:val="00605612"/>
    <w:rsid w:val="0061274E"/>
    <w:rsid w:val="006200A8"/>
    <w:rsid w:val="00637116"/>
    <w:rsid w:val="006C2419"/>
    <w:rsid w:val="006E21FC"/>
    <w:rsid w:val="006E5347"/>
    <w:rsid w:val="006F5171"/>
    <w:rsid w:val="00714C6B"/>
    <w:rsid w:val="00721662"/>
    <w:rsid w:val="00737771"/>
    <w:rsid w:val="0075191E"/>
    <w:rsid w:val="007563BA"/>
    <w:rsid w:val="007B1F05"/>
    <w:rsid w:val="007E33DD"/>
    <w:rsid w:val="0081317F"/>
    <w:rsid w:val="008330D4"/>
    <w:rsid w:val="00837C9A"/>
    <w:rsid w:val="00844F2F"/>
    <w:rsid w:val="008B6C4D"/>
    <w:rsid w:val="009167AC"/>
    <w:rsid w:val="00953C1F"/>
    <w:rsid w:val="009762BE"/>
    <w:rsid w:val="009806FA"/>
    <w:rsid w:val="00994418"/>
    <w:rsid w:val="009D1FC7"/>
    <w:rsid w:val="009E3958"/>
    <w:rsid w:val="00A52959"/>
    <w:rsid w:val="00A8742C"/>
    <w:rsid w:val="00AC44CA"/>
    <w:rsid w:val="00AF77C2"/>
    <w:rsid w:val="00B1257D"/>
    <w:rsid w:val="00B44FB1"/>
    <w:rsid w:val="00B51099"/>
    <w:rsid w:val="00C144B2"/>
    <w:rsid w:val="00C17F64"/>
    <w:rsid w:val="00C32D79"/>
    <w:rsid w:val="00C3535D"/>
    <w:rsid w:val="00C47FDF"/>
    <w:rsid w:val="00CA13CF"/>
    <w:rsid w:val="00CA3274"/>
    <w:rsid w:val="00CB2C27"/>
    <w:rsid w:val="00CC26E2"/>
    <w:rsid w:val="00CF4FC6"/>
    <w:rsid w:val="00D10A75"/>
    <w:rsid w:val="00D21357"/>
    <w:rsid w:val="00D34B7B"/>
    <w:rsid w:val="00D527BC"/>
    <w:rsid w:val="00D641DA"/>
    <w:rsid w:val="00D77C2C"/>
    <w:rsid w:val="00D81A2A"/>
    <w:rsid w:val="00DB07FF"/>
    <w:rsid w:val="00DB42F5"/>
    <w:rsid w:val="00E00F14"/>
    <w:rsid w:val="00E2379B"/>
    <w:rsid w:val="00E47C14"/>
    <w:rsid w:val="00E5165A"/>
    <w:rsid w:val="00E5264D"/>
    <w:rsid w:val="00F27F99"/>
    <w:rsid w:val="00F66A2F"/>
    <w:rsid w:val="00F74E5E"/>
    <w:rsid w:val="00FB1F53"/>
    <w:rsid w:val="00FC7B9A"/>
    <w:rsid w:val="00FE4D6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2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66A2F"/>
  </w:style>
  <w:style w:type="character" w:styleId="Emphasis">
    <w:name w:val="Emphasis"/>
    <w:basedOn w:val="DefaultParagraphFont"/>
    <w:uiPriority w:val="20"/>
    <w:qFormat/>
    <w:rsid w:val="00F66A2F"/>
    <w:rPr>
      <w:i/>
      <w:iCs/>
    </w:rPr>
  </w:style>
  <w:style w:type="paragraph" w:styleId="HTMLPreformatted">
    <w:name w:val="HTML Preformatted"/>
    <w:basedOn w:val="Normal"/>
    <w:link w:val="HTMLPreformattedChar"/>
    <w:uiPriority w:val="99"/>
    <w:unhideWhenUsed/>
    <w:rsid w:val="00D1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0A7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80E19"/>
    <w:rPr>
      <w:sz w:val="16"/>
      <w:szCs w:val="16"/>
    </w:rPr>
  </w:style>
  <w:style w:type="paragraph" w:styleId="CommentText">
    <w:name w:val="annotation text"/>
    <w:basedOn w:val="Normal"/>
    <w:link w:val="CommentTextChar"/>
    <w:uiPriority w:val="99"/>
    <w:semiHidden/>
    <w:unhideWhenUsed/>
    <w:rsid w:val="00580E19"/>
    <w:pPr>
      <w:spacing w:line="240" w:lineRule="auto"/>
    </w:pPr>
    <w:rPr>
      <w:sz w:val="20"/>
      <w:szCs w:val="20"/>
    </w:rPr>
  </w:style>
  <w:style w:type="character" w:customStyle="1" w:styleId="CommentTextChar">
    <w:name w:val="Comment Text Char"/>
    <w:basedOn w:val="DefaultParagraphFont"/>
    <w:link w:val="CommentText"/>
    <w:uiPriority w:val="99"/>
    <w:semiHidden/>
    <w:rsid w:val="00580E19"/>
    <w:rPr>
      <w:sz w:val="20"/>
      <w:szCs w:val="20"/>
    </w:rPr>
  </w:style>
  <w:style w:type="paragraph" w:styleId="CommentSubject">
    <w:name w:val="annotation subject"/>
    <w:basedOn w:val="CommentText"/>
    <w:next w:val="CommentText"/>
    <w:link w:val="CommentSubjectChar"/>
    <w:uiPriority w:val="99"/>
    <w:semiHidden/>
    <w:unhideWhenUsed/>
    <w:rsid w:val="00580E19"/>
    <w:rPr>
      <w:b/>
      <w:bCs/>
    </w:rPr>
  </w:style>
  <w:style w:type="character" w:customStyle="1" w:styleId="CommentSubjectChar">
    <w:name w:val="Comment Subject Char"/>
    <w:basedOn w:val="CommentTextChar"/>
    <w:link w:val="CommentSubject"/>
    <w:uiPriority w:val="99"/>
    <w:semiHidden/>
    <w:rsid w:val="00580E19"/>
    <w:rPr>
      <w:b/>
      <w:bCs/>
      <w:sz w:val="20"/>
      <w:szCs w:val="20"/>
    </w:rPr>
  </w:style>
  <w:style w:type="paragraph" w:styleId="BalloonText">
    <w:name w:val="Balloon Text"/>
    <w:basedOn w:val="Normal"/>
    <w:link w:val="BalloonTextChar"/>
    <w:uiPriority w:val="99"/>
    <w:semiHidden/>
    <w:unhideWhenUsed/>
    <w:rsid w:val="00580E1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80E19"/>
    <w:rPr>
      <w:rFonts w:ascii="Tahoma" w:hAnsi="Tahoma" w:cs="Tahom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2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66A2F"/>
  </w:style>
  <w:style w:type="character" w:styleId="Emphasis">
    <w:name w:val="Emphasis"/>
    <w:basedOn w:val="DefaultParagraphFont"/>
    <w:uiPriority w:val="20"/>
    <w:qFormat/>
    <w:rsid w:val="00F66A2F"/>
    <w:rPr>
      <w:i/>
      <w:iCs/>
    </w:rPr>
  </w:style>
  <w:style w:type="paragraph" w:styleId="HTMLPreformatted">
    <w:name w:val="HTML Preformatted"/>
    <w:basedOn w:val="Normal"/>
    <w:link w:val="HTMLPreformattedChar"/>
    <w:uiPriority w:val="99"/>
    <w:unhideWhenUsed/>
    <w:rsid w:val="00D1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0A7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80E19"/>
    <w:rPr>
      <w:sz w:val="16"/>
      <w:szCs w:val="16"/>
    </w:rPr>
  </w:style>
  <w:style w:type="paragraph" w:styleId="CommentText">
    <w:name w:val="annotation text"/>
    <w:basedOn w:val="Normal"/>
    <w:link w:val="CommentTextChar"/>
    <w:uiPriority w:val="99"/>
    <w:semiHidden/>
    <w:unhideWhenUsed/>
    <w:rsid w:val="00580E19"/>
    <w:pPr>
      <w:spacing w:line="240" w:lineRule="auto"/>
    </w:pPr>
    <w:rPr>
      <w:sz w:val="20"/>
      <w:szCs w:val="20"/>
    </w:rPr>
  </w:style>
  <w:style w:type="character" w:customStyle="1" w:styleId="CommentTextChar">
    <w:name w:val="Comment Text Char"/>
    <w:basedOn w:val="DefaultParagraphFont"/>
    <w:link w:val="CommentText"/>
    <w:uiPriority w:val="99"/>
    <w:semiHidden/>
    <w:rsid w:val="00580E19"/>
    <w:rPr>
      <w:sz w:val="20"/>
      <w:szCs w:val="20"/>
    </w:rPr>
  </w:style>
  <w:style w:type="paragraph" w:styleId="CommentSubject">
    <w:name w:val="annotation subject"/>
    <w:basedOn w:val="CommentText"/>
    <w:next w:val="CommentText"/>
    <w:link w:val="CommentSubjectChar"/>
    <w:uiPriority w:val="99"/>
    <w:semiHidden/>
    <w:unhideWhenUsed/>
    <w:rsid w:val="00580E19"/>
    <w:rPr>
      <w:b/>
      <w:bCs/>
    </w:rPr>
  </w:style>
  <w:style w:type="character" w:customStyle="1" w:styleId="CommentSubjectChar">
    <w:name w:val="Comment Subject Char"/>
    <w:basedOn w:val="CommentTextChar"/>
    <w:link w:val="CommentSubject"/>
    <w:uiPriority w:val="99"/>
    <w:semiHidden/>
    <w:rsid w:val="00580E19"/>
    <w:rPr>
      <w:b/>
      <w:bCs/>
      <w:sz w:val="20"/>
      <w:szCs w:val="20"/>
    </w:rPr>
  </w:style>
  <w:style w:type="paragraph" w:styleId="BalloonText">
    <w:name w:val="Balloon Text"/>
    <w:basedOn w:val="Normal"/>
    <w:link w:val="BalloonTextChar"/>
    <w:uiPriority w:val="99"/>
    <w:semiHidden/>
    <w:unhideWhenUsed/>
    <w:rsid w:val="00580E1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80E1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1412">
      <w:bodyDiv w:val="1"/>
      <w:marLeft w:val="0"/>
      <w:marRight w:val="0"/>
      <w:marTop w:val="0"/>
      <w:marBottom w:val="0"/>
      <w:divBdr>
        <w:top w:val="none" w:sz="0" w:space="0" w:color="auto"/>
        <w:left w:val="none" w:sz="0" w:space="0" w:color="auto"/>
        <w:bottom w:val="none" w:sz="0" w:space="0" w:color="auto"/>
        <w:right w:val="none" w:sz="0" w:space="0" w:color="auto"/>
      </w:divBdr>
    </w:div>
    <w:div w:id="262420278">
      <w:bodyDiv w:val="1"/>
      <w:marLeft w:val="0"/>
      <w:marRight w:val="0"/>
      <w:marTop w:val="0"/>
      <w:marBottom w:val="0"/>
      <w:divBdr>
        <w:top w:val="none" w:sz="0" w:space="0" w:color="auto"/>
        <w:left w:val="none" w:sz="0" w:space="0" w:color="auto"/>
        <w:bottom w:val="none" w:sz="0" w:space="0" w:color="auto"/>
        <w:right w:val="none" w:sz="0" w:space="0" w:color="auto"/>
      </w:divBdr>
    </w:div>
    <w:div w:id="312149194">
      <w:bodyDiv w:val="1"/>
      <w:marLeft w:val="0"/>
      <w:marRight w:val="0"/>
      <w:marTop w:val="0"/>
      <w:marBottom w:val="0"/>
      <w:divBdr>
        <w:top w:val="none" w:sz="0" w:space="0" w:color="auto"/>
        <w:left w:val="none" w:sz="0" w:space="0" w:color="auto"/>
        <w:bottom w:val="none" w:sz="0" w:space="0" w:color="auto"/>
        <w:right w:val="none" w:sz="0" w:space="0" w:color="auto"/>
      </w:divBdr>
    </w:div>
    <w:div w:id="856887841">
      <w:bodyDiv w:val="1"/>
      <w:marLeft w:val="0"/>
      <w:marRight w:val="0"/>
      <w:marTop w:val="0"/>
      <w:marBottom w:val="0"/>
      <w:divBdr>
        <w:top w:val="none" w:sz="0" w:space="0" w:color="auto"/>
        <w:left w:val="none" w:sz="0" w:space="0" w:color="auto"/>
        <w:bottom w:val="none" w:sz="0" w:space="0" w:color="auto"/>
        <w:right w:val="none" w:sz="0" w:space="0" w:color="auto"/>
      </w:divBdr>
    </w:div>
    <w:div w:id="900747385">
      <w:bodyDiv w:val="1"/>
      <w:marLeft w:val="0"/>
      <w:marRight w:val="0"/>
      <w:marTop w:val="0"/>
      <w:marBottom w:val="0"/>
      <w:divBdr>
        <w:top w:val="none" w:sz="0" w:space="0" w:color="auto"/>
        <w:left w:val="none" w:sz="0" w:space="0" w:color="auto"/>
        <w:bottom w:val="none" w:sz="0" w:space="0" w:color="auto"/>
        <w:right w:val="none" w:sz="0" w:space="0" w:color="auto"/>
      </w:divBdr>
    </w:div>
    <w:div w:id="951665760">
      <w:bodyDiv w:val="1"/>
      <w:marLeft w:val="0"/>
      <w:marRight w:val="0"/>
      <w:marTop w:val="0"/>
      <w:marBottom w:val="0"/>
      <w:divBdr>
        <w:top w:val="none" w:sz="0" w:space="0" w:color="auto"/>
        <w:left w:val="none" w:sz="0" w:space="0" w:color="auto"/>
        <w:bottom w:val="none" w:sz="0" w:space="0" w:color="auto"/>
        <w:right w:val="none" w:sz="0" w:space="0" w:color="auto"/>
      </w:divBdr>
    </w:div>
    <w:div w:id="960108410">
      <w:bodyDiv w:val="1"/>
      <w:marLeft w:val="0"/>
      <w:marRight w:val="0"/>
      <w:marTop w:val="0"/>
      <w:marBottom w:val="0"/>
      <w:divBdr>
        <w:top w:val="none" w:sz="0" w:space="0" w:color="auto"/>
        <w:left w:val="none" w:sz="0" w:space="0" w:color="auto"/>
        <w:bottom w:val="none" w:sz="0" w:space="0" w:color="auto"/>
        <w:right w:val="none" w:sz="0" w:space="0" w:color="auto"/>
      </w:divBdr>
    </w:div>
    <w:div w:id="1171917879">
      <w:bodyDiv w:val="1"/>
      <w:marLeft w:val="0"/>
      <w:marRight w:val="0"/>
      <w:marTop w:val="0"/>
      <w:marBottom w:val="0"/>
      <w:divBdr>
        <w:top w:val="none" w:sz="0" w:space="0" w:color="auto"/>
        <w:left w:val="none" w:sz="0" w:space="0" w:color="auto"/>
        <w:bottom w:val="none" w:sz="0" w:space="0" w:color="auto"/>
        <w:right w:val="none" w:sz="0" w:space="0" w:color="auto"/>
      </w:divBdr>
    </w:div>
    <w:div w:id="1290554077">
      <w:bodyDiv w:val="1"/>
      <w:marLeft w:val="0"/>
      <w:marRight w:val="0"/>
      <w:marTop w:val="0"/>
      <w:marBottom w:val="0"/>
      <w:divBdr>
        <w:top w:val="none" w:sz="0" w:space="0" w:color="auto"/>
        <w:left w:val="none" w:sz="0" w:space="0" w:color="auto"/>
        <w:bottom w:val="none" w:sz="0" w:space="0" w:color="auto"/>
        <w:right w:val="none" w:sz="0" w:space="0" w:color="auto"/>
      </w:divBdr>
    </w:div>
    <w:div w:id="1443111236">
      <w:bodyDiv w:val="1"/>
      <w:marLeft w:val="0"/>
      <w:marRight w:val="0"/>
      <w:marTop w:val="0"/>
      <w:marBottom w:val="0"/>
      <w:divBdr>
        <w:top w:val="none" w:sz="0" w:space="0" w:color="auto"/>
        <w:left w:val="none" w:sz="0" w:space="0" w:color="auto"/>
        <w:bottom w:val="none" w:sz="0" w:space="0" w:color="auto"/>
        <w:right w:val="none" w:sz="0" w:space="0" w:color="auto"/>
      </w:divBdr>
    </w:div>
    <w:div w:id="1448087781">
      <w:bodyDiv w:val="1"/>
      <w:marLeft w:val="0"/>
      <w:marRight w:val="0"/>
      <w:marTop w:val="0"/>
      <w:marBottom w:val="0"/>
      <w:divBdr>
        <w:top w:val="none" w:sz="0" w:space="0" w:color="auto"/>
        <w:left w:val="none" w:sz="0" w:space="0" w:color="auto"/>
        <w:bottom w:val="none" w:sz="0" w:space="0" w:color="auto"/>
        <w:right w:val="none" w:sz="0" w:space="0" w:color="auto"/>
      </w:divBdr>
    </w:div>
    <w:div w:id="1563441316">
      <w:bodyDiv w:val="1"/>
      <w:marLeft w:val="0"/>
      <w:marRight w:val="0"/>
      <w:marTop w:val="0"/>
      <w:marBottom w:val="0"/>
      <w:divBdr>
        <w:top w:val="none" w:sz="0" w:space="0" w:color="auto"/>
        <w:left w:val="none" w:sz="0" w:space="0" w:color="auto"/>
        <w:bottom w:val="none" w:sz="0" w:space="0" w:color="auto"/>
        <w:right w:val="none" w:sz="0" w:space="0" w:color="auto"/>
      </w:divBdr>
      <w:divsChild>
        <w:div w:id="543491537">
          <w:marLeft w:val="0"/>
          <w:marRight w:val="0"/>
          <w:marTop w:val="0"/>
          <w:marBottom w:val="0"/>
          <w:divBdr>
            <w:top w:val="none" w:sz="0" w:space="0" w:color="auto"/>
            <w:left w:val="none" w:sz="0" w:space="0" w:color="auto"/>
            <w:bottom w:val="none" w:sz="0" w:space="0" w:color="auto"/>
            <w:right w:val="none" w:sz="0" w:space="0" w:color="auto"/>
          </w:divBdr>
          <w:divsChild>
            <w:div w:id="12554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246">
      <w:bodyDiv w:val="1"/>
      <w:marLeft w:val="0"/>
      <w:marRight w:val="0"/>
      <w:marTop w:val="0"/>
      <w:marBottom w:val="0"/>
      <w:divBdr>
        <w:top w:val="none" w:sz="0" w:space="0" w:color="auto"/>
        <w:left w:val="none" w:sz="0" w:space="0" w:color="auto"/>
        <w:bottom w:val="none" w:sz="0" w:space="0" w:color="auto"/>
        <w:right w:val="none" w:sz="0" w:space="0" w:color="auto"/>
      </w:divBdr>
    </w:div>
    <w:div w:id="1689675545">
      <w:bodyDiv w:val="1"/>
      <w:marLeft w:val="0"/>
      <w:marRight w:val="0"/>
      <w:marTop w:val="0"/>
      <w:marBottom w:val="0"/>
      <w:divBdr>
        <w:top w:val="none" w:sz="0" w:space="0" w:color="auto"/>
        <w:left w:val="none" w:sz="0" w:space="0" w:color="auto"/>
        <w:bottom w:val="none" w:sz="0" w:space="0" w:color="auto"/>
        <w:right w:val="none" w:sz="0" w:space="0" w:color="auto"/>
      </w:divBdr>
    </w:div>
    <w:div w:id="17931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7573</TotalTime>
  <Pages>7</Pages>
  <Words>1951</Words>
  <Characters>11126</Characters>
  <Application>Microsoft Macintosh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Tinkerbell</dc:creator>
  <cp:keywords/>
  <dc:description/>
  <cp:lastModifiedBy>Eli P</cp:lastModifiedBy>
  <cp:revision>91</cp:revision>
  <dcterms:created xsi:type="dcterms:W3CDTF">2018-09-29T14:21:00Z</dcterms:created>
  <dcterms:modified xsi:type="dcterms:W3CDTF">2018-11-21T15:04:00Z</dcterms:modified>
</cp:coreProperties>
</file>